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6744" w:rsidRPr="00794AE6" w:rsidRDefault="007B0AB0" w:rsidP="001E3189">
      <w:pPr>
        <w:pStyle w:val="datumtevilka"/>
        <w:rPr>
          <w:rFonts w:cs="Arial"/>
        </w:rPr>
      </w:pPr>
      <w:r w:rsidRPr="00794AE6">
        <w:rPr>
          <w:rFonts w:cs="Arial"/>
          <w:noProof/>
        </w:rPr>
        <mc:AlternateContent>
          <mc:Choice Requires="wps">
            <w:drawing>
              <wp:anchor distT="360045" distB="540385" distL="0" distR="0" simplePos="0" relativeHeight="251657728" behindDoc="0" locked="0" layoutInCell="1" allowOverlap="0">
                <wp:simplePos x="0" y="0"/>
                <wp:positionH relativeFrom="page">
                  <wp:posOffset>1087395</wp:posOffset>
                </wp:positionH>
                <wp:positionV relativeFrom="page">
                  <wp:posOffset>2158313</wp:posOffset>
                </wp:positionV>
                <wp:extent cx="2776151" cy="535459"/>
                <wp:effectExtent l="0" t="0" r="5715" b="17145"/>
                <wp:wrapTopAndBottom/>
                <wp:docPr id="2" name="Text Box 8"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6151" cy="5354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5C96" w:rsidRDefault="00F05C96" w:rsidP="00C26A05">
                            <w:pPr>
                              <w:rPr>
                                <w:rFonts w:cs="Arial"/>
                                <w:b/>
                                <w:szCs w:val="20"/>
                              </w:rPr>
                            </w:pPr>
                          </w:p>
                          <w:p w:rsidR="007B0AB0" w:rsidRDefault="007B0AB0" w:rsidP="00C26A05">
                            <w:pPr>
                              <w:rPr>
                                <w:rFonts w:cs="Arial"/>
                                <w:b/>
                                <w:szCs w:val="20"/>
                              </w:rPr>
                            </w:pPr>
                          </w:p>
                          <w:p w:rsidR="003428FB" w:rsidRPr="00DF06A2" w:rsidRDefault="003428FB" w:rsidP="00C26A05">
                            <w:pPr>
                              <w:rPr>
                                <w:rFonts w:cs="Arial"/>
                                <w:b/>
                                <w:sz w:val="22"/>
                                <w:szCs w:val="22"/>
                              </w:rPr>
                            </w:pPr>
                            <w:r w:rsidRPr="00DF06A2">
                              <w:rPr>
                                <w:rFonts w:cs="Arial"/>
                                <w:b/>
                                <w:sz w:val="22"/>
                                <w:szCs w:val="22"/>
                              </w:rPr>
                              <w:t>Vsem potencialnim ponudnikom</w:t>
                            </w:r>
                          </w:p>
                          <w:p w:rsidR="003428FB" w:rsidRDefault="003428FB" w:rsidP="00C26A05">
                            <w:pPr>
                              <w:rPr>
                                <w:rFonts w:cs="Arial"/>
                                <w:b/>
                                <w:szCs w:val="20"/>
                              </w:rPr>
                            </w:pPr>
                          </w:p>
                          <w:p w:rsidR="003428FB" w:rsidRPr="0021715C" w:rsidRDefault="003428FB" w:rsidP="00C26A05">
                            <w:pPr>
                              <w:rPr>
                                <w:b/>
                                <w:highlight w:val="yello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alt="Prostor za vnos naslovnika&#10;" style="position:absolute;margin-left:85.6pt;margin-top:169.95pt;width:218.6pt;height:42.15pt;z-index:25165772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" o:allowoverlap="f" filled="f" stroked="f">
                <v:textbox inset="0,0,0,0">
                  <w:txbxContent>
                    <w:p w:rsidR="00F05C96" w:rsidRDefault="00F05C96" w:rsidP="00C26A05">
                      <w:pPr>
                        <w:rPr>
                          <w:rFonts w:cs="Arial"/>
                          <w:b/>
                          <w:szCs w:val="20"/>
                        </w:rPr>
                      </w:pPr>
                    </w:p>
                    <w:p w:rsidR="007B0AB0" w:rsidRDefault="007B0AB0" w:rsidP="00C26A05">
                      <w:pPr>
                        <w:rPr>
                          <w:rFonts w:cs="Arial"/>
                          <w:b/>
                          <w:szCs w:val="20"/>
                        </w:rPr>
                      </w:pPr>
                    </w:p>
                    <w:p w:rsidR="003428FB" w:rsidRPr="00DF06A2" w:rsidRDefault="003428FB" w:rsidP="00C26A05">
                      <w:pPr>
                        <w:rPr>
                          <w:rFonts w:cs="Arial"/>
                          <w:b/>
                          <w:sz w:val="22"/>
                          <w:szCs w:val="22"/>
                        </w:rPr>
                      </w:pPr>
                      <w:r w:rsidRPr="00DF06A2">
                        <w:rPr>
                          <w:rFonts w:cs="Arial"/>
                          <w:b/>
                          <w:sz w:val="22"/>
                          <w:szCs w:val="22"/>
                        </w:rPr>
                        <w:t>Vsem potencialnim ponudnikom</w:t>
                      </w:r>
                    </w:p>
                    <w:p w:rsidR="003428FB" w:rsidRDefault="003428FB" w:rsidP="00C26A05">
                      <w:pPr>
                        <w:rPr>
                          <w:rFonts w:cs="Arial"/>
                          <w:b/>
                          <w:szCs w:val="20"/>
                        </w:rPr>
                      </w:pPr>
                    </w:p>
                    <w:p w:rsidR="003428FB" w:rsidRPr="0021715C" w:rsidRDefault="003428FB" w:rsidP="00C26A05">
                      <w:pPr>
                        <w:rPr>
                          <w:b/>
                          <w:highlight w:val="yellow"/>
                        </w:rPr>
                      </w:pPr>
                    </w:p>
                  </w:txbxContent>
                </v:textbox>
                <w10:wrap type="topAndBottom" anchorx="page" anchory="page"/>
              </v:shape>
            </w:pict>
          </mc:Fallback>
        </mc:AlternateContent>
      </w:r>
      <w:r w:rsidR="00F30334" w:rsidRPr="00794AE6">
        <w:rPr>
          <w:rFonts w:cs="Arial"/>
        </w:rPr>
        <w:t>Številka:</w:t>
      </w:r>
      <w:r w:rsidR="00F30334" w:rsidRPr="00794AE6">
        <w:rPr>
          <w:rFonts w:cs="Arial"/>
        </w:rPr>
        <w:tab/>
      </w:r>
      <w:r w:rsidR="00DC44B8" w:rsidRPr="00794AE6">
        <w:rPr>
          <w:rFonts w:cs="Arial"/>
        </w:rPr>
        <w:t>430-</w:t>
      </w:r>
      <w:r w:rsidR="00E13AD2" w:rsidRPr="00794AE6">
        <w:rPr>
          <w:rFonts w:cs="Arial"/>
        </w:rPr>
        <w:t>1178</w:t>
      </w:r>
      <w:r w:rsidR="00DC44B8" w:rsidRPr="00794AE6">
        <w:rPr>
          <w:rFonts w:cs="Arial"/>
        </w:rPr>
        <w:t>/202</w:t>
      </w:r>
      <w:r w:rsidR="00403542" w:rsidRPr="00794AE6">
        <w:rPr>
          <w:rFonts w:cs="Arial"/>
        </w:rPr>
        <w:t>1</w:t>
      </w:r>
      <w:r w:rsidR="00F96744" w:rsidRPr="00794AE6">
        <w:rPr>
          <w:rFonts w:cs="Arial"/>
        </w:rPr>
        <w:t>/</w:t>
      </w:r>
      <w:r w:rsidR="001763AB" w:rsidRPr="00794AE6">
        <w:rPr>
          <w:rFonts w:cs="Arial"/>
        </w:rPr>
        <w:t>9</w:t>
      </w:r>
      <w:r w:rsidR="0052170C" w:rsidRPr="00794AE6">
        <w:rPr>
          <w:rFonts w:cs="Arial"/>
        </w:rPr>
        <w:t xml:space="preserve"> (1631</w:t>
      </w:r>
      <w:r w:rsidR="00F96744" w:rsidRPr="00794AE6">
        <w:rPr>
          <w:rFonts w:cs="Arial"/>
        </w:rPr>
        <w:t>-</w:t>
      </w:r>
      <w:r w:rsidR="008A48EB" w:rsidRPr="00794AE6">
        <w:rPr>
          <w:rFonts w:cs="Arial"/>
        </w:rPr>
        <w:t>0</w:t>
      </w:r>
      <w:r w:rsidR="00E13AD2" w:rsidRPr="00794AE6">
        <w:rPr>
          <w:rFonts w:cs="Arial"/>
        </w:rPr>
        <w:t>5</w:t>
      </w:r>
      <w:r w:rsidR="00F96744" w:rsidRPr="00794AE6">
        <w:rPr>
          <w:rFonts w:cs="Arial"/>
        </w:rPr>
        <w:t>)</w:t>
      </w:r>
      <w:r w:rsidR="008A48EB" w:rsidRPr="00794AE6">
        <w:rPr>
          <w:rFonts w:cs="Arial"/>
          <w:noProof/>
        </w:rPr>
        <w:t xml:space="preserve"> </w:t>
      </w:r>
    </w:p>
    <w:p w:rsidR="00823D38" w:rsidRPr="00794AE6" w:rsidRDefault="00F30334" w:rsidP="007B0AB0">
      <w:pPr>
        <w:pStyle w:val="datumtevilka"/>
        <w:rPr>
          <w:rFonts w:cs="Arial"/>
        </w:rPr>
      </w:pPr>
      <w:r w:rsidRPr="00794AE6">
        <w:rPr>
          <w:rFonts w:cs="Arial"/>
        </w:rPr>
        <w:t xml:space="preserve">Datum: </w:t>
      </w:r>
      <w:r w:rsidRPr="00794AE6">
        <w:rPr>
          <w:rFonts w:cs="Arial"/>
        </w:rPr>
        <w:tab/>
      </w:r>
      <w:r w:rsidR="00E13AD2" w:rsidRPr="00794AE6">
        <w:rPr>
          <w:rFonts w:cs="Arial"/>
        </w:rPr>
        <w:t>1</w:t>
      </w:r>
      <w:r w:rsidR="00BA6376" w:rsidRPr="00794AE6">
        <w:rPr>
          <w:rFonts w:cs="Arial"/>
        </w:rPr>
        <w:t>9</w:t>
      </w:r>
      <w:r w:rsidR="008A48EB" w:rsidRPr="00794AE6">
        <w:rPr>
          <w:rFonts w:cs="Arial"/>
        </w:rPr>
        <w:t xml:space="preserve">. </w:t>
      </w:r>
      <w:r w:rsidR="00E13AD2" w:rsidRPr="00794AE6">
        <w:rPr>
          <w:rFonts w:cs="Arial"/>
        </w:rPr>
        <w:t>11</w:t>
      </w:r>
      <w:r w:rsidR="00DC44B8" w:rsidRPr="00794AE6">
        <w:rPr>
          <w:rFonts w:cs="Arial"/>
        </w:rPr>
        <w:t>. 2021</w:t>
      </w:r>
    </w:p>
    <w:p w:rsidR="007B0AB0" w:rsidRPr="00794AE6" w:rsidRDefault="007B0AB0" w:rsidP="001E3189">
      <w:pPr>
        <w:rPr>
          <w:rFonts w:cs="Arial"/>
          <w:szCs w:val="20"/>
          <w:lang w:val="pl-PL"/>
        </w:rPr>
      </w:pPr>
    </w:p>
    <w:p w:rsidR="007B0AB0" w:rsidRPr="00794AE6" w:rsidRDefault="007B0AB0" w:rsidP="001E3189">
      <w:pPr>
        <w:rPr>
          <w:rFonts w:cs="Arial"/>
          <w:szCs w:val="20"/>
          <w:lang w:val="pl-PL"/>
        </w:rPr>
      </w:pPr>
    </w:p>
    <w:p w:rsidR="00865E72" w:rsidRPr="00794AE6" w:rsidRDefault="007C1790" w:rsidP="001E3189">
      <w:pPr>
        <w:ind w:left="1700" w:hanging="1700"/>
        <w:jc w:val="both"/>
        <w:rPr>
          <w:rFonts w:cs="Arial"/>
          <w:b/>
          <w:szCs w:val="20"/>
          <w:lang w:val="pl-PL"/>
        </w:rPr>
      </w:pPr>
      <w:r w:rsidRPr="00794AE6">
        <w:rPr>
          <w:rFonts w:cs="Arial"/>
          <w:b/>
          <w:szCs w:val="20"/>
          <w:lang w:val="pl-PL"/>
        </w:rPr>
        <w:t xml:space="preserve">Zadeva: </w:t>
      </w:r>
      <w:r w:rsidRPr="00794AE6">
        <w:rPr>
          <w:rFonts w:cs="Arial"/>
          <w:b/>
          <w:szCs w:val="20"/>
          <w:lang w:val="pl-PL"/>
        </w:rPr>
        <w:tab/>
      </w:r>
      <w:r w:rsidR="004C4C78" w:rsidRPr="00794AE6">
        <w:rPr>
          <w:rFonts w:cs="Arial"/>
          <w:b/>
          <w:szCs w:val="20"/>
          <w:lang w:val="pl-PL"/>
        </w:rPr>
        <w:t>Spremembe razpisne dokumentacije v zvezi z oddajo javnega naročila</w:t>
      </w:r>
    </w:p>
    <w:p w:rsidR="00F96744" w:rsidRPr="00794AE6" w:rsidRDefault="00F96744" w:rsidP="00DF06A2">
      <w:pPr>
        <w:rPr>
          <w:rFonts w:cs="Arial"/>
          <w:b/>
          <w:szCs w:val="20"/>
        </w:rPr>
      </w:pPr>
    </w:p>
    <w:p w:rsidR="00547FF5" w:rsidRPr="00794AE6" w:rsidRDefault="008A48EB" w:rsidP="00DF06A2">
      <w:pPr>
        <w:jc w:val="both"/>
        <w:rPr>
          <w:rFonts w:cs="Arial"/>
          <w:szCs w:val="20"/>
          <w:lang w:eastAsia="sl-SI"/>
        </w:rPr>
      </w:pPr>
      <w:r w:rsidRPr="00794AE6">
        <w:rPr>
          <w:rFonts w:cs="Arial"/>
          <w:szCs w:val="20"/>
        </w:rPr>
        <w:t xml:space="preserve">V zvezi z javnim naročilom za oddajo naročila </w:t>
      </w:r>
      <w:r w:rsidR="00403542" w:rsidRPr="00794AE6">
        <w:rPr>
          <w:rFonts w:cs="Arial"/>
          <w:szCs w:val="20"/>
        </w:rPr>
        <w:t>storitev</w:t>
      </w:r>
      <w:r w:rsidRPr="00794AE6">
        <w:rPr>
          <w:rFonts w:cs="Arial"/>
          <w:szCs w:val="20"/>
        </w:rPr>
        <w:t xml:space="preserve"> po odprtem postopku za </w:t>
      </w:r>
      <w:r w:rsidR="00470FF6" w:rsidRPr="00794AE6">
        <w:rPr>
          <w:rFonts w:cs="Arial"/>
          <w:szCs w:val="20"/>
        </w:rPr>
        <w:t>vzdrževanje IBM strojne opreme za centralni sistem Policije, št. 430-1178</w:t>
      </w:r>
      <w:r w:rsidRPr="00794AE6">
        <w:rPr>
          <w:rFonts w:cs="Arial"/>
          <w:szCs w:val="20"/>
        </w:rPr>
        <w:t>/202</w:t>
      </w:r>
      <w:r w:rsidR="00403542" w:rsidRPr="00794AE6">
        <w:rPr>
          <w:rFonts w:cs="Arial"/>
          <w:szCs w:val="20"/>
        </w:rPr>
        <w:t>1</w:t>
      </w:r>
      <w:r w:rsidRPr="00794AE6">
        <w:rPr>
          <w:rFonts w:cs="Arial"/>
          <w:szCs w:val="20"/>
        </w:rPr>
        <w:t xml:space="preserve">, </w:t>
      </w:r>
      <w:r w:rsidR="00A274E1" w:rsidRPr="00794AE6">
        <w:rPr>
          <w:rFonts w:cs="Arial"/>
          <w:szCs w:val="20"/>
        </w:rPr>
        <w:t xml:space="preserve">objavljenim na portalu javnih naročil </w:t>
      </w:r>
      <w:r w:rsidR="00470FF6" w:rsidRPr="00794AE6">
        <w:rPr>
          <w:rFonts w:cs="Arial"/>
          <w:szCs w:val="20"/>
        </w:rPr>
        <w:t>9</w:t>
      </w:r>
      <w:r w:rsidR="00A274E1" w:rsidRPr="00794AE6">
        <w:rPr>
          <w:rFonts w:cs="Arial"/>
          <w:szCs w:val="20"/>
        </w:rPr>
        <w:t xml:space="preserve">. </w:t>
      </w:r>
      <w:r w:rsidR="00470FF6" w:rsidRPr="00794AE6">
        <w:rPr>
          <w:rFonts w:cs="Arial"/>
          <w:szCs w:val="20"/>
        </w:rPr>
        <w:t>11</w:t>
      </w:r>
      <w:r w:rsidR="00A274E1" w:rsidRPr="00794AE6">
        <w:rPr>
          <w:rFonts w:cs="Arial"/>
          <w:szCs w:val="20"/>
        </w:rPr>
        <w:t>. 2021, pod št. objave JN00</w:t>
      </w:r>
      <w:r w:rsidR="00470FF6" w:rsidRPr="00794AE6">
        <w:rPr>
          <w:rFonts w:cs="Arial"/>
          <w:szCs w:val="20"/>
        </w:rPr>
        <w:t>7622</w:t>
      </w:r>
      <w:r w:rsidR="00A274E1" w:rsidRPr="00794AE6">
        <w:rPr>
          <w:rFonts w:cs="Arial"/>
          <w:szCs w:val="20"/>
        </w:rPr>
        <w:t>/2021-B01, in v Uradnem listu Evropske unije</w:t>
      </w:r>
      <w:r w:rsidR="00470FF6" w:rsidRPr="00794AE6">
        <w:rPr>
          <w:rFonts w:cs="Arial"/>
          <w:szCs w:val="20"/>
        </w:rPr>
        <w:t xml:space="preserve"> </w:t>
      </w:r>
      <w:r w:rsidR="00794AE6">
        <w:rPr>
          <w:rFonts w:cs="Arial"/>
          <w:szCs w:val="20"/>
        </w:rPr>
        <w:t xml:space="preserve">            </w:t>
      </w:r>
      <w:r w:rsidR="00403542" w:rsidRPr="00794AE6">
        <w:rPr>
          <w:rFonts w:cs="Arial"/>
          <w:szCs w:val="20"/>
        </w:rPr>
        <w:t>1</w:t>
      </w:r>
      <w:r w:rsidR="00470FF6" w:rsidRPr="00794AE6">
        <w:rPr>
          <w:rFonts w:cs="Arial"/>
          <w:szCs w:val="20"/>
        </w:rPr>
        <w:t>0</w:t>
      </w:r>
      <w:r w:rsidR="00A274E1" w:rsidRPr="00794AE6">
        <w:rPr>
          <w:rFonts w:cs="Arial"/>
          <w:szCs w:val="20"/>
        </w:rPr>
        <w:t xml:space="preserve">. </w:t>
      </w:r>
      <w:r w:rsidR="00470FF6" w:rsidRPr="00794AE6">
        <w:rPr>
          <w:rFonts w:cs="Arial"/>
          <w:szCs w:val="20"/>
        </w:rPr>
        <w:t>11</w:t>
      </w:r>
      <w:r w:rsidR="00A274E1" w:rsidRPr="00794AE6">
        <w:rPr>
          <w:rFonts w:cs="Arial"/>
          <w:szCs w:val="20"/>
        </w:rPr>
        <w:t xml:space="preserve">. 2021, pod številko objave 2021/S </w:t>
      </w:r>
      <w:r w:rsidR="00470FF6" w:rsidRPr="00794AE6">
        <w:rPr>
          <w:rFonts w:cs="Arial"/>
          <w:szCs w:val="20"/>
        </w:rPr>
        <w:t>218</w:t>
      </w:r>
      <w:r w:rsidR="00A274E1" w:rsidRPr="00794AE6">
        <w:rPr>
          <w:rFonts w:cs="Arial"/>
          <w:szCs w:val="20"/>
        </w:rPr>
        <w:t>-</w:t>
      </w:r>
      <w:r w:rsidR="00470FF6" w:rsidRPr="00794AE6">
        <w:rPr>
          <w:rFonts w:cs="Arial"/>
          <w:szCs w:val="20"/>
        </w:rPr>
        <w:t>574601</w:t>
      </w:r>
      <w:r w:rsidR="00DC44B8" w:rsidRPr="00794AE6">
        <w:rPr>
          <w:rFonts w:cs="Arial"/>
          <w:szCs w:val="20"/>
        </w:rPr>
        <w:t xml:space="preserve">, </w:t>
      </w:r>
      <w:r w:rsidR="004C4C78" w:rsidRPr="00794AE6">
        <w:rPr>
          <w:rFonts w:cs="Arial"/>
          <w:szCs w:val="20"/>
        </w:rPr>
        <w:t>se je naročnik na podlagi pisnih vprašanj potencialnih ponudnikov in naknadnih ugotovitev odločil za spremembo</w:t>
      </w:r>
      <w:r w:rsidR="00AC4D0C" w:rsidRPr="00794AE6">
        <w:rPr>
          <w:rFonts w:cs="Arial"/>
          <w:szCs w:val="20"/>
        </w:rPr>
        <w:t xml:space="preserve"> razpisne</w:t>
      </w:r>
      <w:r w:rsidR="004C4C78" w:rsidRPr="00794AE6">
        <w:rPr>
          <w:rFonts w:cs="Arial"/>
          <w:szCs w:val="20"/>
        </w:rPr>
        <w:t xml:space="preserve"> dokumentacije v zvezi z oddajo javnega naročila, kot sledi v nadaljevanju:</w:t>
      </w:r>
    </w:p>
    <w:p w:rsidR="003B61F4" w:rsidRPr="00794AE6" w:rsidRDefault="003B61F4" w:rsidP="001E3189">
      <w:pPr>
        <w:jc w:val="both"/>
        <w:rPr>
          <w:rFonts w:cs="Arial"/>
          <w:szCs w:val="20"/>
        </w:rPr>
      </w:pPr>
    </w:p>
    <w:p w:rsidR="00CE1517" w:rsidRPr="00794AE6" w:rsidRDefault="00CE1517" w:rsidP="001E3189">
      <w:pPr>
        <w:jc w:val="both"/>
        <w:rPr>
          <w:rFonts w:cs="Arial"/>
          <w:szCs w:val="20"/>
        </w:rPr>
      </w:pPr>
      <w:r w:rsidRPr="00794AE6">
        <w:rPr>
          <w:rFonts w:cs="Arial"/>
          <w:szCs w:val="20"/>
        </w:rPr>
        <w:t xml:space="preserve">V </w:t>
      </w:r>
      <w:r w:rsidR="00EE1AA0" w:rsidRPr="00794AE6">
        <w:rPr>
          <w:rFonts w:cs="Arial"/>
          <w:szCs w:val="20"/>
        </w:rPr>
        <w:t xml:space="preserve">razpisni </w:t>
      </w:r>
      <w:r w:rsidRPr="00794AE6">
        <w:rPr>
          <w:rFonts w:cs="Arial"/>
          <w:szCs w:val="20"/>
        </w:rPr>
        <w:t>dokumentaciji v zvezi z oddajo javnega naročila se spremeni:</w:t>
      </w:r>
    </w:p>
    <w:p w:rsidR="00F05C96" w:rsidRPr="00794AE6" w:rsidRDefault="00A274E1" w:rsidP="001E3189">
      <w:pPr>
        <w:jc w:val="both"/>
        <w:rPr>
          <w:rFonts w:cs="Arial"/>
          <w:szCs w:val="20"/>
        </w:rPr>
      </w:pPr>
      <w:r w:rsidRPr="00794AE6">
        <w:rPr>
          <w:rFonts w:cs="Arial"/>
          <w:szCs w:val="20"/>
        </w:rPr>
        <w:t xml:space="preserve"> </w:t>
      </w:r>
    </w:p>
    <w:p w:rsidR="009535D5" w:rsidRPr="00794AE6" w:rsidRDefault="004A5681" w:rsidP="001E3189">
      <w:pPr>
        <w:pStyle w:val="Odstavekseznama"/>
        <w:numPr>
          <w:ilvl w:val="0"/>
          <w:numId w:val="4"/>
        </w:numPr>
        <w:jc w:val="both"/>
        <w:rPr>
          <w:rFonts w:cs="Arial"/>
          <w:szCs w:val="20"/>
          <w:u w:val="single"/>
        </w:rPr>
      </w:pPr>
      <w:r w:rsidRPr="00794AE6">
        <w:rPr>
          <w:rFonts w:cs="Arial"/>
          <w:szCs w:val="20"/>
          <w:u w:val="single"/>
        </w:rPr>
        <w:t>dokument</w:t>
      </w:r>
      <w:r w:rsidR="009535D5" w:rsidRPr="00794AE6">
        <w:rPr>
          <w:rFonts w:cs="Arial"/>
          <w:szCs w:val="20"/>
          <w:u w:val="single"/>
        </w:rPr>
        <w:t xml:space="preserve"> </w:t>
      </w:r>
      <w:r w:rsidR="00D53F28" w:rsidRPr="00794AE6">
        <w:rPr>
          <w:rFonts w:cs="Arial"/>
          <w:szCs w:val="20"/>
          <w:u w:val="single"/>
        </w:rPr>
        <w:t>»</w:t>
      </w:r>
      <w:r w:rsidR="001763AB" w:rsidRPr="00794AE6">
        <w:rPr>
          <w:rFonts w:cs="Arial"/>
          <w:szCs w:val="20"/>
          <w:u w:val="single"/>
        </w:rPr>
        <w:t xml:space="preserve">1 Navodilo za izdelavo ponudbe </w:t>
      </w:r>
      <w:r w:rsidR="00D53F28" w:rsidRPr="00794AE6">
        <w:rPr>
          <w:rFonts w:cs="Arial"/>
          <w:szCs w:val="20"/>
          <w:u w:val="single"/>
        </w:rPr>
        <w:t>«</w:t>
      </w:r>
      <w:r w:rsidR="009535D5" w:rsidRPr="00794AE6">
        <w:rPr>
          <w:rFonts w:cs="Arial"/>
          <w:szCs w:val="20"/>
          <w:u w:val="single"/>
        </w:rPr>
        <w:t>, in sicer:</w:t>
      </w:r>
    </w:p>
    <w:p w:rsidR="009535D5" w:rsidRPr="00794AE6" w:rsidRDefault="009535D5" w:rsidP="001E3189">
      <w:pPr>
        <w:ind w:left="284" w:hanging="284"/>
        <w:jc w:val="both"/>
        <w:rPr>
          <w:rFonts w:cs="Arial"/>
          <w:szCs w:val="20"/>
          <w:u w:val="single"/>
        </w:rPr>
      </w:pPr>
    </w:p>
    <w:p w:rsidR="0021463B" w:rsidRPr="00794AE6" w:rsidRDefault="0021463B" w:rsidP="0021463B">
      <w:pPr>
        <w:pStyle w:val="Odstavekseznama"/>
        <w:numPr>
          <w:ilvl w:val="0"/>
          <w:numId w:val="8"/>
        </w:numPr>
        <w:ind w:left="284" w:hanging="284"/>
        <w:jc w:val="both"/>
        <w:rPr>
          <w:rFonts w:cs="Arial"/>
          <w:szCs w:val="20"/>
        </w:rPr>
      </w:pPr>
      <w:r w:rsidRPr="00794AE6">
        <w:rPr>
          <w:rFonts w:cs="Arial"/>
          <w:szCs w:val="20"/>
        </w:rPr>
        <w:t xml:space="preserve">v drugem in tretjem odstavku </w:t>
      </w:r>
      <w:r w:rsidRPr="00794AE6">
        <w:rPr>
          <w:rFonts w:cs="Arial"/>
          <w:kern w:val="32"/>
          <w:szCs w:val="20"/>
          <w:lang w:eastAsia="sl-SI"/>
        </w:rPr>
        <w:t xml:space="preserve">točke 3.3 Rok izvedbe storitev, 3 Predviden obseg javnega naročila, kraj izvedbe storitev, rok izvedbe, tako da se le-ta </w:t>
      </w:r>
      <w:r w:rsidRPr="00794AE6">
        <w:rPr>
          <w:rFonts w:cs="Arial"/>
          <w:szCs w:val="20"/>
        </w:rPr>
        <w:t xml:space="preserve">sedaj glasita: </w:t>
      </w:r>
    </w:p>
    <w:p w:rsidR="0021463B" w:rsidRPr="00794AE6" w:rsidRDefault="0021463B" w:rsidP="001E3189">
      <w:pPr>
        <w:ind w:left="284" w:hanging="284"/>
        <w:jc w:val="both"/>
        <w:rPr>
          <w:rFonts w:cs="Arial"/>
          <w:szCs w:val="20"/>
          <w:u w:val="single"/>
        </w:rPr>
      </w:pPr>
    </w:p>
    <w:p w:rsidR="0021463B" w:rsidRPr="00794AE6" w:rsidRDefault="0021463B" w:rsidP="00794AE6">
      <w:pPr>
        <w:autoSpaceDE w:val="0"/>
        <w:autoSpaceDN w:val="0"/>
        <w:adjustRightInd w:val="0"/>
        <w:spacing w:line="240" w:lineRule="auto"/>
        <w:ind w:left="284"/>
        <w:jc w:val="both"/>
        <w:rPr>
          <w:rFonts w:cs="Arial"/>
          <w:szCs w:val="20"/>
          <w:lang w:eastAsia="sl-SI"/>
        </w:rPr>
      </w:pPr>
      <w:r w:rsidRPr="00794AE6">
        <w:rPr>
          <w:rFonts w:cs="Arial"/>
          <w:szCs w:val="20"/>
          <w:lang w:eastAsia="sl-SI"/>
        </w:rPr>
        <w:t>»Odzivni čas za odpravo okvar je največ 2 uri od prijave okvare. Odzivni čas je čas od prijave okvare do začetka odpravljanja okvare.</w:t>
      </w:r>
    </w:p>
    <w:p w:rsidR="0021463B" w:rsidRPr="00794AE6" w:rsidRDefault="0021463B" w:rsidP="00D16870">
      <w:pPr>
        <w:autoSpaceDE w:val="0"/>
        <w:autoSpaceDN w:val="0"/>
        <w:adjustRightInd w:val="0"/>
        <w:ind w:left="284"/>
        <w:rPr>
          <w:rFonts w:cs="Arial"/>
          <w:szCs w:val="20"/>
          <w:lang w:eastAsia="sl-SI"/>
        </w:rPr>
      </w:pPr>
    </w:p>
    <w:p w:rsidR="0021463B" w:rsidRPr="00794AE6" w:rsidRDefault="00D16870" w:rsidP="00D16870">
      <w:pPr>
        <w:autoSpaceDE w:val="0"/>
        <w:autoSpaceDN w:val="0"/>
        <w:adjustRightInd w:val="0"/>
        <w:ind w:left="284"/>
        <w:jc w:val="both"/>
        <w:rPr>
          <w:rFonts w:cs="Arial"/>
          <w:szCs w:val="20"/>
          <w:lang w:eastAsia="sl-SI"/>
        </w:rPr>
      </w:pPr>
      <w:r w:rsidRPr="00794AE6">
        <w:rPr>
          <w:rFonts w:cs="Arial"/>
          <w:szCs w:val="20"/>
          <w:lang w:eastAsia="sl-SI"/>
        </w:rPr>
        <w:t>Čas za odpravo okvare oz. popravilo je največ 24 ur</w:t>
      </w:r>
      <w:r w:rsidRPr="00794AE6">
        <w:rPr>
          <w:rFonts w:cs="Arial"/>
          <w:i/>
          <w:iCs/>
          <w:szCs w:val="20"/>
          <w:lang w:eastAsia="sl-SI"/>
        </w:rPr>
        <w:t xml:space="preserve"> </w:t>
      </w:r>
      <w:r w:rsidRPr="00794AE6">
        <w:rPr>
          <w:rFonts w:cs="Arial"/>
          <w:szCs w:val="20"/>
          <w:lang w:eastAsia="sl-SI"/>
        </w:rPr>
        <w:t>od prijave okvare za vso opremo, za katero še ni v veljavi konec vzdrževanja s strani proizvajalca (EOS). Po uveljavitvi konca vzdrževanja s strani proizvajalca za določeno opremo, se za to opremo čas za odpravo napake podaljša v skladu z dogovorom med naroč</w:t>
      </w:r>
      <w:r w:rsidR="00B1589E" w:rsidRPr="00794AE6">
        <w:rPr>
          <w:rFonts w:cs="Arial"/>
          <w:szCs w:val="20"/>
          <w:lang w:eastAsia="sl-SI"/>
        </w:rPr>
        <w:t xml:space="preserve">nikom in izvajalcem. Tak </w:t>
      </w:r>
      <w:r w:rsidRPr="00794AE6">
        <w:rPr>
          <w:rFonts w:cs="Arial"/>
          <w:szCs w:val="20"/>
          <w:lang w:eastAsia="sl-SI"/>
        </w:rPr>
        <w:t>režim vzdrževanja je za opremo pod točko 14, 15,  16 in 17 s Seznama opreme.</w:t>
      </w:r>
      <w:r w:rsidR="00B1589E" w:rsidRPr="00794AE6">
        <w:rPr>
          <w:rFonts w:cs="Arial"/>
          <w:szCs w:val="20"/>
          <w:lang w:eastAsia="sl-SI"/>
        </w:rPr>
        <w:t xml:space="preserve"> </w:t>
      </w:r>
      <w:r w:rsidRPr="00794AE6">
        <w:rPr>
          <w:rFonts w:cs="Arial"/>
          <w:szCs w:val="20"/>
          <w:lang w:eastAsia="sl-SI"/>
        </w:rPr>
        <w:t>Izvajalec po popravilu preveri delovanje celotne opreme in odpravi morebitne okvare.«</w:t>
      </w:r>
    </w:p>
    <w:p w:rsidR="0021463B" w:rsidRPr="00794AE6" w:rsidRDefault="0021463B" w:rsidP="0021463B">
      <w:pPr>
        <w:jc w:val="both"/>
        <w:rPr>
          <w:rFonts w:cs="Arial"/>
          <w:szCs w:val="20"/>
          <w:u w:val="single"/>
        </w:rPr>
      </w:pPr>
    </w:p>
    <w:p w:rsidR="00642D23" w:rsidRPr="00794AE6" w:rsidRDefault="003C708B" w:rsidP="001E3189">
      <w:pPr>
        <w:pStyle w:val="Odstavekseznama"/>
        <w:numPr>
          <w:ilvl w:val="0"/>
          <w:numId w:val="8"/>
        </w:numPr>
        <w:ind w:left="284" w:hanging="284"/>
        <w:jc w:val="both"/>
        <w:rPr>
          <w:rFonts w:cs="Arial"/>
          <w:szCs w:val="20"/>
        </w:rPr>
      </w:pPr>
      <w:r w:rsidRPr="00794AE6">
        <w:rPr>
          <w:rFonts w:cs="Arial"/>
          <w:szCs w:val="20"/>
        </w:rPr>
        <w:t xml:space="preserve">v </w:t>
      </w:r>
      <w:r w:rsidR="001763AB" w:rsidRPr="00794AE6">
        <w:rPr>
          <w:rFonts w:cs="Arial"/>
          <w:szCs w:val="20"/>
        </w:rPr>
        <w:t>prvem odstavku</w:t>
      </w:r>
      <w:r w:rsidR="00EE1AA0" w:rsidRPr="00794AE6">
        <w:rPr>
          <w:rFonts w:cs="Arial"/>
          <w:szCs w:val="20"/>
        </w:rPr>
        <w:t xml:space="preserve"> točke 11.2</w:t>
      </w:r>
      <w:r w:rsidR="001763AB" w:rsidRPr="00794AE6">
        <w:rPr>
          <w:rFonts w:cs="Arial"/>
          <w:szCs w:val="20"/>
        </w:rPr>
        <w:t xml:space="preserve"> Dobra izvedba pogodbenih obveznosti, 11 F</w:t>
      </w:r>
      <w:r w:rsidR="00EE1AA0" w:rsidRPr="00794AE6">
        <w:rPr>
          <w:rFonts w:cs="Arial"/>
          <w:szCs w:val="20"/>
        </w:rPr>
        <w:t xml:space="preserve">inančna </w:t>
      </w:r>
      <w:r w:rsidR="001763AB" w:rsidRPr="00794AE6">
        <w:rPr>
          <w:rFonts w:cs="Arial"/>
          <w:szCs w:val="20"/>
        </w:rPr>
        <w:t>zavarovanja</w:t>
      </w:r>
      <w:r w:rsidR="00EE1AA0" w:rsidRPr="00794AE6">
        <w:rPr>
          <w:rFonts w:cs="Arial"/>
          <w:szCs w:val="20"/>
        </w:rPr>
        <w:t>,</w:t>
      </w:r>
      <w:r w:rsidR="001763AB" w:rsidRPr="00794AE6">
        <w:rPr>
          <w:rFonts w:cs="Arial"/>
          <w:szCs w:val="20"/>
        </w:rPr>
        <w:t xml:space="preserve"> se črta beseda »okvirna«, tako da se odstavek sedaj glasi: </w:t>
      </w:r>
    </w:p>
    <w:p w:rsidR="00E8374E" w:rsidRPr="00794AE6" w:rsidRDefault="00E8374E" w:rsidP="001E3189">
      <w:pPr>
        <w:ind w:left="284" w:hanging="284"/>
        <w:jc w:val="both"/>
        <w:rPr>
          <w:rFonts w:cs="Arial"/>
          <w:szCs w:val="20"/>
          <w:u w:val="single"/>
        </w:rPr>
      </w:pPr>
    </w:p>
    <w:p w:rsidR="001763AB" w:rsidRPr="00794AE6" w:rsidRDefault="001763AB" w:rsidP="001E3189">
      <w:pPr>
        <w:numPr>
          <w:ilvl w:val="12"/>
          <w:numId w:val="0"/>
        </w:numPr>
        <w:ind w:left="284"/>
        <w:jc w:val="both"/>
        <w:rPr>
          <w:rFonts w:cs="Arial"/>
          <w:szCs w:val="20"/>
        </w:rPr>
      </w:pPr>
      <w:r w:rsidRPr="00794AE6">
        <w:rPr>
          <w:rFonts w:cs="Arial"/>
          <w:szCs w:val="20"/>
        </w:rPr>
        <w:t xml:space="preserve">»Izbrani ponudnik bo moral za zavarovanje dobre izvedbe pogodbenih obveznosti predložiti kavcijsko zavarovanje zavarovalnice ali bančno garancijo (glej vzorec št. 2), v nadaljevanju: finančno zavarovanje za dobro izvedbo pogodbenih obveznosti, in sicer v 15 dneh po obojestranskem podpisu pogodbe, v višini 5 % skupne dvoletne pogodbene vrednosti z DDV.« </w:t>
      </w:r>
    </w:p>
    <w:p w:rsidR="00EE1AA0" w:rsidRPr="00794AE6" w:rsidRDefault="00EE1AA0" w:rsidP="001E3189">
      <w:pPr>
        <w:numPr>
          <w:ilvl w:val="12"/>
          <w:numId w:val="0"/>
        </w:numPr>
        <w:ind w:left="284"/>
        <w:jc w:val="both"/>
        <w:rPr>
          <w:rFonts w:cs="Arial"/>
          <w:szCs w:val="20"/>
        </w:rPr>
      </w:pPr>
    </w:p>
    <w:p w:rsidR="00E8374E" w:rsidRPr="00794AE6" w:rsidRDefault="00EE1AA0" w:rsidP="001E3189">
      <w:pPr>
        <w:pStyle w:val="Odstavekseznama"/>
        <w:numPr>
          <w:ilvl w:val="0"/>
          <w:numId w:val="8"/>
        </w:numPr>
        <w:ind w:left="284" w:hanging="284"/>
        <w:jc w:val="both"/>
        <w:rPr>
          <w:rFonts w:cs="Arial"/>
          <w:szCs w:val="20"/>
          <w:u w:val="single"/>
        </w:rPr>
      </w:pPr>
      <w:r w:rsidRPr="00794AE6">
        <w:rPr>
          <w:rFonts w:cs="Arial"/>
          <w:szCs w:val="20"/>
        </w:rPr>
        <w:lastRenderedPageBreak/>
        <w:t>v drugem odstavku točke 12.2. Sklenitev pogodbe, 12 Ostala določila v zvezi s postopkom javnega naročila, se črta beseda »okvirna«</w:t>
      </w:r>
      <w:r w:rsidR="00AE7FAD" w:rsidRPr="00794AE6">
        <w:rPr>
          <w:rFonts w:cs="Arial"/>
          <w:szCs w:val="20"/>
        </w:rPr>
        <w:t xml:space="preserve"> za obdobje 2 let</w:t>
      </w:r>
      <w:r w:rsidRPr="00794AE6">
        <w:rPr>
          <w:rFonts w:cs="Arial"/>
          <w:szCs w:val="20"/>
        </w:rPr>
        <w:t>, tako da se prvi stavek v odstavku sedaj glasi:</w:t>
      </w:r>
    </w:p>
    <w:p w:rsidR="00EE1AA0" w:rsidRPr="00794AE6" w:rsidRDefault="00EE1AA0" w:rsidP="001E3189">
      <w:pPr>
        <w:jc w:val="both"/>
        <w:rPr>
          <w:rFonts w:cs="Arial"/>
          <w:szCs w:val="20"/>
          <w:u w:val="single"/>
        </w:rPr>
      </w:pPr>
    </w:p>
    <w:p w:rsidR="00EE1AA0" w:rsidRPr="00794AE6" w:rsidRDefault="00EE1AA0" w:rsidP="001E3189">
      <w:pPr>
        <w:ind w:left="284"/>
        <w:jc w:val="both"/>
        <w:rPr>
          <w:rFonts w:cs="Arial"/>
          <w:szCs w:val="20"/>
          <w:u w:val="single"/>
        </w:rPr>
      </w:pPr>
      <w:r w:rsidRPr="00794AE6">
        <w:rPr>
          <w:rFonts w:cs="Arial"/>
          <w:szCs w:val="20"/>
        </w:rPr>
        <w:t xml:space="preserve">»V primeru, da se bodo zaradi večjih potreb sredstva skupne </w:t>
      </w:r>
      <w:r w:rsidR="00AE7FAD" w:rsidRPr="00794AE6">
        <w:rPr>
          <w:rFonts w:cs="Arial"/>
          <w:szCs w:val="20"/>
        </w:rPr>
        <w:t>po</w:t>
      </w:r>
      <w:r w:rsidRPr="00794AE6">
        <w:rPr>
          <w:rFonts w:cs="Arial"/>
          <w:szCs w:val="20"/>
        </w:rPr>
        <w:t>godbene vrednosti za obdobje 2 let z DDV izčrpala pred potekom obdobja veljavnosti pogodbe, lahko naročnik v primeru, da bo imel zagotovljena finančna sredstva, s ponudnikom – izvajalcem, na podlagi 1. točke prvega odstavka 95. člena ZJN-3, sklene aneks k pogodbi, za povečanje skupne pogodbene vrednosti za obdobje 2 let z DDV za največ 30 % od skupne</w:t>
      </w:r>
      <w:r w:rsidRPr="00794AE6">
        <w:rPr>
          <w:rFonts w:cs="Arial"/>
          <w:color w:val="000000" w:themeColor="text1"/>
          <w:szCs w:val="20"/>
        </w:rPr>
        <w:t xml:space="preserve"> </w:t>
      </w:r>
      <w:r w:rsidR="00AE7FAD" w:rsidRPr="00794AE6">
        <w:rPr>
          <w:rFonts w:cs="Arial"/>
          <w:color w:val="000000" w:themeColor="text1"/>
          <w:szCs w:val="20"/>
        </w:rPr>
        <w:t xml:space="preserve">okvirne </w:t>
      </w:r>
      <w:r w:rsidRPr="00794AE6">
        <w:rPr>
          <w:rFonts w:cs="Arial"/>
          <w:szCs w:val="20"/>
        </w:rPr>
        <w:t>ponudbene vrednosti za obdobje 4 let z DDV.«</w:t>
      </w:r>
    </w:p>
    <w:p w:rsidR="00D40864" w:rsidRPr="00794AE6" w:rsidRDefault="00D40864" w:rsidP="00D40864">
      <w:pPr>
        <w:jc w:val="both"/>
        <w:rPr>
          <w:rFonts w:cs="Arial"/>
          <w:szCs w:val="20"/>
          <w:u w:val="single"/>
        </w:rPr>
      </w:pPr>
    </w:p>
    <w:p w:rsidR="00D53F28" w:rsidRPr="00794AE6" w:rsidRDefault="007D7EDF" w:rsidP="001E3189">
      <w:pPr>
        <w:pStyle w:val="Odstavekseznama"/>
        <w:numPr>
          <w:ilvl w:val="0"/>
          <w:numId w:val="4"/>
        </w:numPr>
        <w:jc w:val="both"/>
        <w:rPr>
          <w:rFonts w:cs="Arial"/>
          <w:szCs w:val="20"/>
          <w:u w:val="single"/>
        </w:rPr>
      </w:pPr>
      <w:r w:rsidRPr="00794AE6">
        <w:rPr>
          <w:rFonts w:cs="Arial"/>
          <w:szCs w:val="20"/>
          <w:u w:val="single"/>
        </w:rPr>
        <w:t>dokument</w:t>
      </w:r>
      <w:r w:rsidR="00D53F28" w:rsidRPr="00794AE6">
        <w:rPr>
          <w:rFonts w:cs="Arial"/>
          <w:szCs w:val="20"/>
          <w:u w:val="single"/>
        </w:rPr>
        <w:t xml:space="preserve"> »</w:t>
      </w:r>
      <w:r w:rsidR="00EE1AA0" w:rsidRPr="00794AE6">
        <w:rPr>
          <w:rFonts w:cs="Arial"/>
          <w:szCs w:val="20"/>
          <w:u w:val="single"/>
        </w:rPr>
        <w:t>3 Ponudbeni predračun</w:t>
      </w:r>
      <w:r w:rsidR="00D53F28" w:rsidRPr="00794AE6">
        <w:rPr>
          <w:rFonts w:cs="Arial"/>
          <w:szCs w:val="20"/>
          <w:u w:val="single"/>
        </w:rPr>
        <w:t>«, in sicer</w:t>
      </w:r>
      <w:r w:rsidR="009A4487" w:rsidRPr="00794AE6">
        <w:rPr>
          <w:rFonts w:cs="Arial"/>
          <w:szCs w:val="20"/>
          <w:u w:val="single"/>
        </w:rPr>
        <w:t xml:space="preserve"> se</w:t>
      </w:r>
      <w:r w:rsidR="001E3189" w:rsidRPr="00794AE6">
        <w:rPr>
          <w:rFonts w:cs="Arial"/>
          <w:szCs w:val="20"/>
          <w:u w:val="single"/>
        </w:rPr>
        <w:t>:</w:t>
      </w:r>
      <w:r w:rsidR="009A4487" w:rsidRPr="00794AE6">
        <w:rPr>
          <w:rFonts w:cs="Arial"/>
          <w:szCs w:val="20"/>
          <w:u w:val="single"/>
        </w:rPr>
        <w:t xml:space="preserve"> </w:t>
      </w:r>
    </w:p>
    <w:p w:rsidR="00D53F28" w:rsidRPr="00794AE6" w:rsidRDefault="00D53F28" w:rsidP="001E3189">
      <w:pPr>
        <w:ind w:left="284" w:hanging="284"/>
        <w:jc w:val="both"/>
        <w:rPr>
          <w:rFonts w:cs="Arial"/>
          <w:szCs w:val="20"/>
          <w:highlight w:val="yellow"/>
          <w:u w:val="single"/>
        </w:rPr>
      </w:pPr>
    </w:p>
    <w:p w:rsidR="00EE1AA0" w:rsidRPr="00794AE6" w:rsidRDefault="00EE1AA0" w:rsidP="00224287">
      <w:pPr>
        <w:pStyle w:val="Odstavekseznama"/>
        <w:numPr>
          <w:ilvl w:val="0"/>
          <w:numId w:val="12"/>
        </w:numPr>
        <w:ind w:left="284" w:hanging="284"/>
        <w:jc w:val="both"/>
        <w:rPr>
          <w:rFonts w:cs="Arial"/>
          <w:szCs w:val="20"/>
        </w:rPr>
      </w:pPr>
      <w:r w:rsidRPr="00794AE6">
        <w:rPr>
          <w:rFonts w:cs="Arial"/>
          <w:szCs w:val="20"/>
        </w:rPr>
        <w:t>pri navedbi skupne ponudbene vrednosti za obdobje 24 mesecev brez DDV in z DDV v EUR črta beseda »okvirna«</w:t>
      </w:r>
      <w:r w:rsidR="00B246DA" w:rsidRPr="00794AE6">
        <w:rPr>
          <w:rFonts w:cs="Arial"/>
          <w:szCs w:val="20"/>
        </w:rPr>
        <w:t>;</w:t>
      </w:r>
    </w:p>
    <w:p w:rsidR="00B246DA" w:rsidRPr="00794AE6" w:rsidRDefault="00B246DA" w:rsidP="00B246DA">
      <w:pPr>
        <w:pStyle w:val="Odstavekseznama"/>
        <w:jc w:val="both"/>
        <w:rPr>
          <w:rFonts w:cs="Arial"/>
          <w:szCs w:val="20"/>
        </w:rPr>
      </w:pPr>
    </w:p>
    <w:p w:rsidR="00224287" w:rsidRPr="00794AE6" w:rsidRDefault="00B246DA" w:rsidP="00224287">
      <w:pPr>
        <w:pStyle w:val="Odstavekseznama"/>
        <w:numPr>
          <w:ilvl w:val="0"/>
          <w:numId w:val="12"/>
        </w:numPr>
        <w:ind w:left="284" w:hanging="284"/>
        <w:jc w:val="both"/>
        <w:rPr>
          <w:rFonts w:cs="Arial"/>
          <w:szCs w:val="20"/>
        </w:rPr>
      </w:pPr>
      <w:r w:rsidRPr="00794AE6">
        <w:rPr>
          <w:rFonts w:cs="Arial"/>
          <w:szCs w:val="20"/>
        </w:rPr>
        <w:t xml:space="preserve">pri postavki </w:t>
      </w:r>
      <w:r w:rsidRPr="00794AE6">
        <w:rPr>
          <w:rFonts w:cs="Arial"/>
          <w:kern w:val="32"/>
          <w:szCs w:val="20"/>
          <w:lang w:eastAsia="sl-SI"/>
        </w:rPr>
        <w:t>št. 11 - 3592-E07 se spremeni datum konca vzdrževanja na 28. 2. 2022</w:t>
      </w:r>
      <w:r w:rsidR="001447D5" w:rsidRPr="00794AE6">
        <w:rPr>
          <w:rFonts w:cs="Arial"/>
          <w:kern w:val="32"/>
          <w:szCs w:val="20"/>
          <w:lang w:eastAsia="sl-SI"/>
        </w:rPr>
        <w:t xml:space="preserve"> in opis opreme</w:t>
      </w:r>
      <w:r w:rsidRPr="00794AE6">
        <w:rPr>
          <w:rFonts w:cs="Arial"/>
          <w:kern w:val="32"/>
          <w:szCs w:val="20"/>
          <w:lang w:eastAsia="sl-SI"/>
        </w:rPr>
        <w:t>;</w:t>
      </w:r>
    </w:p>
    <w:p w:rsidR="001447D5" w:rsidRPr="00794AE6" w:rsidRDefault="001447D5" w:rsidP="001447D5">
      <w:pPr>
        <w:pStyle w:val="Odstavekseznama"/>
        <w:rPr>
          <w:rFonts w:cs="Arial"/>
          <w:szCs w:val="20"/>
        </w:rPr>
      </w:pPr>
    </w:p>
    <w:p w:rsidR="001447D5" w:rsidRPr="00794AE6" w:rsidRDefault="001447D5" w:rsidP="00224287">
      <w:pPr>
        <w:pStyle w:val="Odstavekseznama"/>
        <w:numPr>
          <w:ilvl w:val="0"/>
          <w:numId w:val="12"/>
        </w:numPr>
        <w:ind w:left="284" w:hanging="284"/>
        <w:jc w:val="both"/>
        <w:rPr>
          <w:rFonts w:cs="Arial"/>
          <w:szCs w:val="20"/>
        </w:rPr>
      </w:pPr>
      <w:r w:rsidRPr="00794AE6">
        <w:rPr>
          <w:rFonts w:cs="Arial"/>
          <w:szCs w:val="20"/>
        </w:rPr>
        <w:t>pri postavkah št. 10 - 3592-E08 in št. 13 – 3592-C07 se spremeni opis opreme;</w:t>
      </w:r>
    </w:p>
    <w:p w:rsidR="001447D5" w:rsidRPr="00794AE6" w:rsidRDefault="001447D5" w:rsidP="001447D5">
      <w:pPr>
        <w:pStyle w:val="Odstavekseznama"/>
        <w:rPr>
          <w:rFonts w:cs="Arial"/>
          <w:szCs w:val="20"/>
        </w:rPr>
      </w:pPr>
    </w:p>
    <w:p w:rsidR="001447D5" w:rsidRPr="00794AE6" w:rsidRDefault="001447D5" w:rsidP="00224287">
      <w:pPr>
        <w:pStyle w:val="Odstavekseznama"/>
        <w:numPr>
          <w:ilvl w:val="0"/>
          <w:numId w:val="12"/>
        </w:numPr>
        <w:ind w:left="284" w:hanging="284"/>
        <w:jc w:val="both"/>
        <w:rPr>
          <w:rFonts w:cs="Arial"/>
          <w:szCs w:val="20"/>
        </w:rPr>
      </w:pPr>
      <w:r w:rsidRPr="00794AE6">
        <w:rPr>
          <w:rFonts w:cs="Arial"/>
          <w:szCs w:val="20"/>
        </w:rPr>
        <w:t>pri postavki št. 12 – 3592 – C07</w:t>
      </w:r>
      <w:r w:rsidR="00AC4D0C" w:rsidRPr="00794AE6">
        <w:rPr>
          <w:rFonts w:cs="Arial"/>
          <w:szCs w:val="20"/>
        </w:rPr>
        <w:t xml:space="preserve"> se spremeni or</w:t>
      </w:r>
      <w:r w:rsidRPr="00794AE6">
        <w:rPr>
          <w:rFonts w:cs="Arial"/>
          <w:szCs w:val="20"/>
        </w:rPr>
        <w:t>der/serial in opis opreme;</w:t>
      </w:r>
    </w:p>
    <w:p w:rsidR="001447D5" w:rsidRPr="00794AE6" w:rsidRDefault="001447D5" w:rsidP="001447D5">
      <w:pPr>
        <w:pStyle w:val="Odstavekseznama"/>
        <w:rPr>
          <w:rFonts w:cs="Arial"/>
          <w:szCs w:val="20"/>
        </w:rPr>
      </w:pPr>
    </w:p>
    <w:p w:rsidR="00224287" w:rsidRPr="00794AE6" w:rsidRDefault="001447D5" w:rsidP="005576AF">
      <w:pPr>
        <w:pStyle w:val="Odstavekseznama"/>
        <w:numPr>
          <w:ilvl w:val="0"/>
          <w:numId w:val="12"/>
        </w:numPr>
        <w:ind w:left="284" w:hanging="284"/>
        <w:jc w:val="both"/>
        <w:rPr>
          <w:rFonts w:cs="Arial"/>
          <w:szCs w:val="20"/>
        </w:rPr>
      </w:pPr>
      <w:r w:rsidRPr="00794AE6">
        <w:rPr>
          <w:rFonts w:cs="Arial"/>
          <w:szCs w:val="20"/>
        </w:rPr>
        <w:t>pri postavki št. 16 -</w:t>
      </w:r>
      <w:r w:rsidR="00224287" w:rsidRPr="00794AE6">
        <w:rPr>
          <w:rFonts w:cs="Arial"/>
          <w:szCs w:val="20"/>
        </w:rPr>
        <w:t xml:space="preserve"> 39</w:t>
      </w:r>
      <w:r w:rsidR="005576AF" w:rsidRPr="00794AE6">
        <w:rPr>
          <w:rFonts w:cs="Arial"/>
          <w:szCs w:val="20"/>
        </w:rPr>
        <w:t xml:space="preserve">53-F05 se spremeni opis opreme, </w:t>
      </w:r>
      <w:r w:rsidRPr="00794AE6">
        <w:rPr>
          <w:rFonts w:cs="Arial"/>
          <w:szCs w:val="20"/>
        </w:rPr>
        <w:t>Machine Type in Model/Fea</w:t>
      </w:r>
      <w:r w:rsidR="005576AF" w:rsidRPr="00794AE6">
        <w:rPr>
          <w:rFonts w:cs="Arial"/>
          <w:szCs w:val="20"/>
        </w:rPr>
        <w:t>tur</w:t>
      </w:r>
      <w:r w:rsidRPr="00794AE6">
        <w:rPr>
          <w:rFonts w:cs="Arial"/>
          <w:szCs w:val="20"/>
        </w:rPr>
        <w:t>e</w:t>
      </w:r>
      <w:r w:rsidR="005576AF" w:rsidRPr="00794AE6">
        <w:rPr>
          <w:rFonts w:cs="Arial"/>
          <w:szCs w:val="20"/>
        </w:rPr>
        <w:t>;</w:t>
      </w:r>
    </w:p>
    <w:p w:rsidR="00EE388E" w:rsidRPr="00794AE6" w:rsidRDefault="00EE388E" w:rsidP="001E3189">
      <w:pPr>
        <w:ind w:left="360"/>
        <w:jc w:val="both"/>
        <w:rPr>
          <w:rFonts w:cs="Arial"/>
          <w:szCs w:val="20"/>
        </w:rPr>
      </w:pPr>
    </w:p>
    <w:p w:rsidR="00EE1AA0" w:rsidRPr="00794AE6" w:rsidRDefault="00EE1AA0" w:rsidP="001E3189">
      <w:pPr>
        <w:ind w:left="360"/>
        <w:jc w:val="both"/>
        <w:rPr>
          <w:rFonts w:cs="Arial"/>
          <w:szCs w:val="20"/>
        </w:rPr>
      </w:pPr>
      <w:r w:rsidRPr="00794AE6">
        <w:rPr>
          <w:rFonts w:cs="Arial"/>
          <w:szCs w:val="20"/>
        </w:rPr>
        <w:t>Sprememb</w:t>
      </w:r>
      <w:r w:rsidR="00224287" w:rsidRPr="00794AE6">
        <w:rPr>
          <w:rFonts w:cs="Arial"/>
          <w:szCs w:val="20"/>
        </w:rPr>
        <w:t>e so</w:t>
      </w:r>
      <w:r w:rsidRPr="00794AE6">
        <w:rPr>
          <w:rFonts w:cs="Arial"/>
          <w:szCs w:val="20"/>
        </w:rPr>
        <w:t xml:space="preserve"> razvidn</w:t>
      </w:r>
      <w:r w:rsidR="00224287" w:rsidRPr="00794AE6">
        <w:rPr>
          <w:rFonts w:cs="Arial"/>
          <w:szCs w:val="20"/>
        </w:rPr>
        <w:t>e</w:t>
      </w:r>
      <w:r w:rsidRPr="00794AE6">
        <w:rPr>
          <w:rFonts w:cs="Arial"/>
          <w:szCs w:val="20"/>
        </w:rPr>
        <w:t xml:space="preserve"> </w:t>
      </w:r>
      <w:r w:rsidR="00E637A3" w:rsidRPr="00794AE6">
        <w:rPr>
          <w:rFonts w:cs="Arial"/>
          <w:szCs w:val="20"/>
        </w:rPr>
        <w:t>(obarvan</w:t>
      </w:r>
      <w:r w:rsidR="00224287" w:rsidRPr="00794AE6">
        <w:rPr>
          <w:rFonts w:cs="Arial"/>
          <w:szCs w:val="20"/>
        </w:rPr>
        <w:t>e</w:t>
      </w:r>
      <w:r w:rsidR="00E637A3" w:rsidRPr="00794AE6">
        <w:rPr>
          <w:rFonts w:cs="Arial"/>
          <w:szCs w:val="20"/>
        </w:rPr>
        <w:t xml:space="preserve"> z rdečo) </w:t>
      </w:r>
      <w:r w:rsidRPr="00794AE6">
        <w:rPr>
          <w:rFonts w:cs="Arial"/>
          <w:szCs w:val="20"/>
        </w:rPr>
        <w:t xml:space="preserve">v </w:t>
      </w:r>
      <w:r w:rsidR="00E637A3" w:rsidRPr="00794AE6">
        <w:rPr>
          <w:rFonts w:cs="Arial"/>
          <w:szCs w:val="20"/>
        </w:rPr>
        <w:t>dokumentu »3</w:t>
      </w:r>
      <w:r w:rsidRPr="00794AE6">
        <w:rPr>
          <w:rFonts w:cs="Arial"/>
          <w:szCs w:val="20"/>
        </w:rPr>
        <w:t xml:space="preserve"> </w:t>
      </w:r>
      <w:r w:rsidR="00E637A3" w:rsidRPr="00794AE6">
        <w:rPr>
          <w:rFonts w:cs="Arial"/>
          <w:szCs w:val="20"/>
        </w:rPr>
        <w:t>Ponudbeni predračun</w:t>
      </w:r>
      <w:r w:rsidR="008432B4" w:rsidRPr="00794AE6">
        <w:rPr>
          <w:rFonts w:cs="Arial"/>
          <w:szCs w:val="20"/>
        </w:rPr>
        <w:t xml:space="preserve"> – 19. 11. 2021</w:t>
      </w:r>
      <w:r w:rsidRPr="00794AE6">
        <w:rPr>
          <w:rFonts w:cs="Arial"/>
          <w:szCs w:val="20"/>
        </w:rPr>
        <w:t>«, ki je priloga k temu dopisu, in ki ga zamenjajte s prvotno objavljenim dokumentom.</w:t>
      </w:r>
      <w:r w:rsidR="00EE388E" w:rsidRPr="00794AE6">
        <w:rPr>
          <w:rFonts w:cs="Arial"/>
          <w:szCs w:val="20"/>
        </w:rPr>
        <w:t xml:space="preserve"> </w:t>
      </w:r>
    </w:p>
    <w:p w:rsidR="00F05C96" w:rsidRPr="00794AE6" w:rsidRDefault="00F05C96" w:rsidP="001E3189">
      <w:pPr>
        <w:rPr>
          <w:rFonts w:cs="Arial"/>
          <w:szCs w:val="20"/>
          <w:highlight w:val="yellow"/>
        </w:rPr>
      </w:pPr>
    </w:p>
    <w:p w:rsidR="00224287" w:rsidRPr="00794AE6" w:rsidRDefault="00224287" w:rsidP="00224287">
      <w:pPr>
        <w:pStyle w:val="Odstavekseznama"/>
        <w:numPr>
          <w:ilvl w:val="0"/>
          <w:numId w:val="4"/>
        </w:numPr>
        <w:jc w:val="both"/>
        <w:rPr>
          <w:rFonts w:cs="Arial"/>
          <w:szCs w:val="20"/>
          <w:u w:val="single"/>
        </w:rPr>
      </w:pPr>
      <w:r w:rsidRPr="00794AE6">
        <w:rPr>
          <w:rFonts w:cs="Arial"/>
          <w:szCs w:val="20"/>
          <w:u w:val="single"/>
        </w:rPr>
        <w:t xml:space="preserve">dokument »4 Seznam opreme«, in sicer se: </w:t>
      </w:r>
    </w:p>
    <w:p w:rsidR="00224287" w:rsidRPr="00794AE6" w:rsidRDefault="00224287" w:rsidP="00224287">
      <w:pPr>
        <w:jc w:val="both"/>
        <w:rPr>
          <w:rFonts w:cs="Arial"/>
          <w:szCs w:val="20"/>
        </w:rPr>
      </w:pPr>
    </w:p>
    <w:p w:rsidR="00224287" w:rsidRPr="00794AE6" w:rsidRDefault="00224287" w:rsidP="00224287">
      <w:pPr>
        <w:pStyle w:val="Odstavekseznama"/>
        <w:numPr>
          <w:ilvl w:val="0"/>
          <w:numId w:val="13"/>
        </w:numPr>
        <w:ind w:left="284" w:hanging="284"/>
        <w:jc w:val="both"/>
        <w:rPr>
          <w:rFonts w:cs="Arial"/>
          <w:szCs w:val="20"/>
        </w:rPr>
      </w:pPr>
      <w:r w:rsidRPr="00794AE6">
        <w:rPr>
          <w:rFonts w:cs="Arial"/>
          <w:szCs w:val="20"/>
        </w:rPr>
        <w:t xml:space="preserve">pri postavki </w:t>
      </w:r>
      <w:r w:rsidRPr="00794AE6">
        <w:rPr>
          <w:rFonts w:cs="Arial"/>
          <w:kern w:val="32"/>
          <w:szCs w:val="20"/>
          <w:lang w:eastAsia="sl-SI"/>
        </w:rPr>
        <w:t>št. 11 - 3592-E07 se pri vseh 22 napravah spremeni datum konca vzdrževanja na 28. 2. 2022.</w:t>
      </w:r>
    </w:p>
    <w:p w:rsidR="00224287" w:rsidRPr="00794AE6" w:rsidRDefault="00224287" w:rsidP="001E3189">
      <w:pPr>
        <w:rPr>
          <w:rFonts w:cs="Arial"/>
          <w:szCs w:val="20"/>
          <w:highlight w:val="yellow"/>
        </w:rPr>
      </w:pPr>
    </w:p>
    <w:p w:rsidR="00224287" w:rsidRPr="00794AE6" w:rsidRDefault="00224287" w:rsidP="00224287">
      <w:pPr>
        <w:ind w:left="360"/>
        <w:jc w:val="both"/>
        <w:rPr>
          <w:rFonts w:cs="Arial"/>
          <w:szCs w:val="20"/>
        </w:rPr>
      </w:pPr>
      <w:r w:rsidRPr="00794AE6">
        <w:rPr>
          <w:rFonts w:cs="Arial"/>
          <w:szCs w:val="20"/>
        </w:rPr>
        <w:t>Spremembe so razvidne (obarvane z rdečo) v dokumentu »4 Seznam opreme</w:t>
      </w:r>
      <w:r w:rsidR="008432B4" w:rsidRPr="00794AE6">
        <w:rPr>
          <w:rFonts w:cs="Arial"/>
          <w:szCs w:val="20"/>
        </w:rPr>
        <w:t xml:space="preserve"> –      19. 11. 2021</w:t>
      </w:r>
      <w:r w:rsidRPr="00794AE6">
        <w:rPr>
          <w:rFonts w:cs="Arial"/>
          <w:szCs w:val="20"/>
        </w:rPr>
        <w:t xml:space="preserve">«, ki je priloga k temu dopisu, in ki ga zamenjajte s prvotno objavljenim dokumentom. </w:t>
      </w:r>
    </w:p>
    <w:p w:rsidR="00224287" w:rsidRPr="00794AE6" w:rsidRDefault="00224287" w:rsidP="00224287">
      <w:pPr>
        <w:jc w:val="both"/>
        <w:rPr>
          <w:rFonts w:cs="Arial"/>
          <w:szCs w:val="20"/>
          <w:u w:val="single"/>
        </w:rPr>
      </w:pPr>
    </w:p>
    <w:p w:rsidR="00BB509D" w:rsidRPr="00794AE6" w:rsidRDefault="003D2B5E" w:rsidP="00224287">
      <w:pPr>
        <w:pStyle w:val="Odstavekseznama"/>
        <w:numPr>
          <w:ilvl w:val="0"/>
          <w:numId w:val="4"/>
        </w:numPr>
        <w:jc w:val="both"/>
        <w:rPr>
          <w:rFonts w:cs="Arial"/>
          <w:szCs w:val="20"/>
          <w:u w:val="single"/>
        </w:rPr>
      </w:pPr>
      <w:r w:rsidRPr="00794AE6">
        <w:rPr>
          <w:rFonts w:cs="Arial"/>
          <w:szCs w:val="20"/>
          <w:u w:val="single"/>
        </w:rPr>
        <w:t>dokument</w:t>
      </w:r>
      <w:r w:rsidR="00BB509D" w:rsidRPr="00794AE6">
        <w:rPr>
          <w:rFonts w:cs="Arial"/>
          <w:szCs w:val="20"/>
          <w:u w:val="single"/>
        </w:rPr>
        <w:t xml:space="preserve"> »5 </w:t>
      </w:r>
      <w:r w:rsidR="00F30334" w:rsidRPr="00794AE6">
        <w:rPr>
          <w:rFonts w:cs="Arial"/>
          <w:szCs w:val="20"/>
          <w:u w:val="single"/>
        </w:rPr>
        <w:t>Osnutek pogodbe</w:t>
      </w:r>
      <w:r w:rsidR="00BB509D" w:rsidRPr="00794AE6">
        <w:rPr>
          <w:rFonts w:cs="Arial"/>
          <w:szCs w:val="20"/>
          <w:u w:val="single"/>
        </w:rPr>
        <w:t>«, in sicer:</w:t>
      </w:r>
    </w:p>
    <w:p w:rsidR="009727F2" w:rsidRPr="00794AE6" w:rsidRDefault="00B656FB" w:rsidP="001E3189">
      <w:pPr>
        <w:rPr>
          <w:rFonts w:cs="Arial"/>
          <w:szCs w:val="20"/>
        </w:rPr>
      </w:pPr>
      <w:r w:rsidRPr="00794AE6">
        <w:rPr>
          <w:rFonts w:cs="Arial"/>
          <w:szCs w:val="20"/>
        </w:rPr>
        <w:tab/>
      </w:r>
    </w:p>
    <w:p w:rsidR="005A6A0F" w:rsidRPr="00794AE6" w:rsidRDefault="007B0AB0" w:rsidP="001E3189">
      <w:pPr>
        <w:pStyle w:val="Odstavekseznama"/>
        <w:numPr>
          <w:ilvl w:val="0"/>
          <w:numId w:val="2"/>
        </w:numPr>
        <w:rPr>
          <w:rFonts w:cs="Arial"/>
          <w:szCs w:val="20"/>
        </w:rPr>
      </w:pPr>
      <w:r w:rsidRPr="00794AE6">
        <w:rPr>
          <w:rFonts w:cs="Arial"/>
          <w:szCs w:val="20"/>
        </w:rPr>
        <w:t>s</w:t>
      </w:r>
      <w:r w:rsidR="005A6A0F" w:rsidRPr="00794AE6">
        <w:rPr>
          <w:rFonts w:cs="Arial"/>
          <w:szCs w:val="20"/>
        </w:rPr>
        <w:t xml:space="preserve">premeni se </w:t>
      </w:r>
      <w:r w:rsidR="004A40B7" w:rsidRPr="00794AE6">
        <w:rPr>
          <w:rFonts w:cs="Arial"/>
          <w:szCs w:val="20"/>
        </w:rPr>
        <w:t>četrti</w:t>
      </w:r>
      <w:r w:rsidR="00C21487" w:rsidRPr="00794AE6">
        <w:rPr>
          <w:rFonts w:cs="Arial"/>
          <w:szCs w:val="20"/>
        </w:rPr>
        <w:t xml:space="preserve"> odstavek</w:t>
      </w:r>
      <w:r w:rsidR="005A6A0F" w:rsidRPr="00794AE6">
        <w:rPr>
          <w:rFonts w:cs="Arial"/>
          <w:szCs w:val="20"/>
        </w:rPr>
        <w:t xml:space="preserve"> </w:t>
      </w:r>
      <w:r w:rsidR="004A40B7" w:rsidRPr="00794AE6">
        <w:rPr>
          <w:rFonts w:cs="Arial"/>
          <w:szCs w:val="20"/>
        </w:rPr>
        <w:t>2</w:t>
      </w:r>
      <w:r w:rsidR="005A6A0F" w:rsidRPr="00794AE6">
        <w:rPr>
          <w:rFonts w:cs="Arial"/>
          <w:szCs w:val="20"/>
        </w:rPr>
        <w:t xml:space="preserve">. člena osnutka pogodbe tako, da se po novem glasi: </w:t>
      </w:r>
    </w:p>
    <w:p w:rsidR="00C106EF" w:rsidRPr="00794AE6" w:rsidRDefault="00C106EF" w:rsidP="001E3189">
      <w:pPr>
        <w:pStyle w:val="Odstavekseznama"/>
        <w:ind w:left="360"/>
        <w:rPr>
          <w:rFonts w:cs="Arial"/>
          <w:szCs w:val="20"/>
        </w:rPr>
      </w:pPr>
    </w:p>
    <w:p w:rsidR="00D55774" w:rsidRPr="00794AE6" w:rsidRDefault="000F20F5" w:rsidP="001E3189">
      <w:pPr>
        <w:ind w:left="360" w:right="-2"/>
        <w:jc w:val="both"/>
        <w:rPr>
          <w:rFonts w:cs="Arial"/>
          <w:szCs w:val="20"/>
        </w:rPr>
      </w:pPr>
      <w:r w:rsidRPr="00794AE6">
        <w:rPr>
          <w:rFonts w:cs="Arial"/>
          <w:szCs w:val="20"/>
        </w:rPr>
        <w:t>»</w:t>
      </w:r>
      <w:r w:rsidR="00C106EF" w:rsidRPr="00794AE6">
        <w:rPr>
          <w:rFonts w:cs="Arial"/>
          <w:szCs w:val="20"/>
        </w:rPr>
        <w:t>Skupna pogodbena vrednost za obdobje 24 mesecev znaša __________ EUR, 22 % davek na dodano vrednost znaša ________ EUR. Skupna pogodbena vrednost za obdobje 24 mesecev znaša  ____________ EUR z DDV.</w:t>
      </w:r>
      <w:r w:rsidRPr="00794AE6">
        <w:rPr>
          <w:rFonts w:cs="Arial"/>
          <w:szCs w:val="20"/>
        </w:rPr>
        <w:t>«</w:t>
      </w:r>
    </w:p>
    <w:p w:rsidR="00183D5C" w:rsidRPr="00794AE6" w:rsidRDefault="00183D5C" w:rsidP="007B0AB0">
      <w:pPr>
        <w:ind w:right="-2"/>
        <w:jc w:val="both"/>
        <w:rPr>
          <w:rFonts w:cs="Arial"/>
          <w:szCs w:val="20"/>
        </w:rPr>
      </w:pPr>
    </w:p>
    <w:p w:rsidR="00183D5C" w:rsidRPr="00794AE6" w:rsidRDefault="007B0AB0" w:rsidP="0021463B">
      <w:pPr>
        <w:pStyle w:val="Odstavekseznama"/>
        <w:numPr>
          <w:ilvl w:val="0"/>
          <w:numId w:val="2"/>
        </w:numPr>
        <w:jc w:val="both"/>
        <w:rPr>
          <w:rFonts w:cs="Arial"/>
          <w:szCs w:val="20"/>
        </w:rPr>
      </w:pPr>
      <w:r w:rsidRPr="00794AE6">
        <w:rPr>
          <w:rFonts w:cs="Arial"/>
          <w:szCs w:val="20"/>
        </w:rPr>
        <w:t>s</w:t>
      </w:r>
      <w:r w:rsidR="00183D5C" w:rsidRPr="00794AE6">
        <w:rPr>
          <w:rFonts w:cs="Arial"/>
          <w:szCs w:val="20"/>
        </w:rPr>
        <w:t>premeni</w:t>
      </w:r>
      <w:r w:rsidR="0021463B" w:rsidRPr="00794AE6">
        <w:rPr>
          <w:rFonts w:cs="Arial"/>
          <w:szCs w:val="20"/>
        </w:rPr>
        <w:t>ta</w:t>
      </w:r>
      <w:r w:rsidR="00183D5C" w:rsidRPr="00794AE6">
        <w:rPr>
          <w:rFonts w:cs="Arial"/>
          <w:szCs w:val="20"/>
        </w:rPr>
        <w:t xml:space="preserve"> se drugi </w:t>
      </w:r>
      <w:r w:rsidR="0021463B" w:rsidRPr="00794AE6">
        <w:rPr>
          <w:rFonts w:cs="Arial"/>
          <w:szCs w:val="20"/>
        </w:rPr>
        <w:t xml:space="preserve">in tretji </w:t>
      </w:r>
      <w:r w:rsidR="00183D5C" w:rsidRPr="00794AE6">
        <w:rPr>
          <w:rFonts w:cs="Arial"/>
          <w:szCs w:val="20"/>
        </w:rPr>
        <w:t>odstavek 4. člena osnutka pogodbe tako, da se po novem glasi</w:t>
      </w:r>
      <w:r w:rsidR="0021463B" w:rsidRPr="00794AE6">
        <w:rPr>
          <w:rFonts w:cs="Arial"/>
          <w:szCs w:val="20"/>
        </w:rPr>
        <w:t>ta</w:t>
      </w:r>
      <w:r w:rsidR="00183D5C" w:rsidRPr="00794AE6">
        <w:rPr>
          <w:rFonts w:cs="Arial"/>
          <w:szCs w:val="20"/>
        </w:rPr>
        <w:t xml:space="preserve">: </w:t>
      </w:r>
    </w:p>
    <w:p w:rsidR="0021463B" w:rsidRPr="00794AE6" w:rsidRDefault="0021463B" w:rsidP="007B0AB0">
      <w:pPr>
        <w:jc w:val="both"/>
        <w:rPr>
          <w:rFonts w:cs="Arial"/>
          <w:szCs w:val="20"/>
          <w:u w:val="single"/>
        </w:rPr>
      </w:pPr>
    </w:p>
    <w:p w:rsidR="00B1589E" w:rsidRPr="00794AE6" w:rsidRDefault="00B1589E" w:rsidP="00B1589E">
      <w:pPr>
        <w:autoSpaceDE w:val="0"/>
        <w:autoSpaceDN w:val="0"/>
        <w:adjustRightInd w:val="0"/>
        <w:ind w:left="284"/>
        <w:rPr>
          <w:rFonts w:cs="Arial"/>
          <w:szCs w:val="20"/>
          <w:lang w:eastAsia="sl-SI"/>
        </w:rPr>
      </w:pPr>
      <w:r w:rsidRPr="00794AE6">
        <w:rPr>
          <w:rFonts w:cs="Arial"/>
          <w:szCs w:val="20"/>
          <w:lang w:eastAsia="sl-SI"/>
        </w:rPr>
        <w:t>»Odzivni čas za odpravo okvar je največ 2 uri od prijave okvare. Odzivni čas je čas od prijave okvare do začetka odpravljanja okvare.</w:t>
      </w:r>
    </w:p>
    <w:p w:rsidR="00B1589E" w:rsidRPr="00794AE6" w:rsidRDefault="00B1589E" w:rsidP="00B1589E">
      <w:pPr>
        <w:autoSpaceDE w:val="0"/>
        <w:autoSpaceDN w:val="0"/>
        <w:adjustRightInd w:val="0"/>
        <w:ind w:left="284"/>
        <w:rPr>
          <w:rFonts w:cs="Arial"/>
          <w:szCs w:val="20"/>
          <w:lang w:eastAsia="sl-SI"/>
        </w:rPr>
      </w:pPr>
    </w:p>
    <w:p w:rsidR="00B1589E" w:rsidRPr="00794AE6" w:rsidRDefault="00B1589E" w:rsidP="00B1589E">
      <w:pPr>
        <w:autoSpaceDE w:val="0"/>
        <w:autoSpaceDN w:val="0"/>
        <w:adjustRightInd w:val="0"/>
        <w:ind w:left="284"/>
        <w:jc w:val="both"/>
        <w:rPr>
          <w:rFonts w:cs="Arial"/>
          <w:szCs w:val="20"/>
          <w:lang w:eastAsia="sl-SI"/>
        </w:rPr>
      </w:pPr>
      <w:r w:rsidRPr="00794AE6">
        <w:rPr>
          <w:rFonts w:cs="Arial"/>
          <w:szCs w:val="20"/>
          <w:lang w:eastAsia="sl-SI"/>
        </w:rPr>
        <w:t>Čas za odpravo okvare oz. popravilo je največ 24 ur</w:t>
      </w:r>
      <w:r w:rsidRPr="00794AE6">
        <w:rPr>
          <w:rFonts w:cs="Arial"/>
          <w:i/>
          <w:iCs/>
          <w:szCs w:val="20"/>
          <w:lang w:eastAsia="sl-SI"/>
        </w:rPr>
        <w:t xml:space="preserve"> </w:t>
      </w:r>
      <w:r w:rsidRPr="00794AE6">
        <w:rPr>
          <w:rFonts w:cs="Arial"/>
          <w:szCs w:val="20"/>
          <w:lang w:eastAsia="sl-SI"/>
        </w:rPr>
        <w:t xml:space="preserve">od prijave okvare za vso opremo, za katero še ni v veljavi konec vzdrževanja s strani proizvajalca (EOS). Po uveljavitvi konca vzdrževanja s strani proizvajalca za določeno opremo, se za to opremo čas za odpravo napake podaljša v skladu z dogovorom med naročnikom in izvajalcem. Tak režim vzdrževanja </w:t>
      </w:r>
      <w:r w:rsidRPr="00794AE6">
        <w:rPr>
          <w:rFonts w:cs="Arial"/>
          <w:szCs w:val="20"/>
          <w:lang w:eastAsia="sl-SI"/>
        </w:rPr>
        <w:lastRenderedPageBreak/>
        <w:t>je za opremo pod točko 14, 15,  16 in 17 s Seznama opreme. Izvajalec po popravilu preveri delovanje celotne opreme in odpravi morebitne okvare.«</w:t>
      </w:r>
    </w:p>
    <w:p w:rsidR="000F20F5" w:rsidRPr="00794AE6" w:rsidRDefault="000F20F5" w:rsidP="001E3189">
      <w:pPr>
        <w:jc w:val="both"/>
        <w:rPr>
          <w:rFonts w:cs="Arial"/>
          <w:szCs w:val="20"/>
          <w:highlight w:val="yellow"/>
        </w:rPr>
      </w:pPr>
    </w:p>
    <w:p w:rsidR="00904DF3" w:rsidRPr="00794AE6" w:rsidRDefault="007B0AB0" w:rsidP="001E3189">
      <w:pPr>
        <w:pStyle w:val="Odstavekseznama"/>
        <w:numPr>
          <w:ilvl w:val="0"/>
          <w:numId w:val="2"/>
        </w:numPr>
        <w:rPr>
          <w:rFonts w:cs="Arial"/>
          <w:szCs w:val="20"/>
        </w:rPr>
      </w:pPr>
      <w:r w:rsidRPr="00794AE6">
        <w:rPr>
          <w:rFonts w:cs="Arial"/>
          <w:szCs w:val="20"/>
        </w:rPr>
        <w:t>s</w:t>
      </w:r>
      <w:r w:rsidR="00904DF3" w:rsidRPr="00794AE6">
        <w:rPr>
          <w:rFonts w:cs="Arial"/>
          <w:szCs w:val="20"/>
        </w:rPr>
        <w:t xml:space="preserve">premeni se </w:t>
      </w:r>
      <w:r w:rsidR="000C3E54" w:rsidRPr="00794AE6">
        <w:rPr>
          <w:rFonts w:cs="Arial"/>
          <w:szCs w:val="20"/>
        </w:rPr>
        <w:t>druga alinea 5</w:t>
      </w:r>
      <w:r w:rsidR="00904DF3" w:rsidRPr="00794AE6">
        <w:rPr>
          <w:rFonts w:cs="Arial"/>
          <w:szCs w:val="20"/>
        </w:rPr>
        <w:t xml:space="preserve">. člena osnutka pogodbe tako, da se po novem glasi: </w:t>
      </w:r>
    </w:p>
    <w:p w:rsidR="000F20F5" w:rsidRPr="00794AE6" w:rsidRDefault="000F20F5" w:rsidP="001E3189">
      <w:pPr>
        <w:jc w:val="both"/>
        <w:rPr>
          <w:rFonts w:cs="Arial"/>
          <w:szCs w:val="20"/>
          <w:highlight w:val="yellow"/>
        </w:rPr>
      </w:pPr>
    </w:p>
    <w:p w:rsidR="000F20F5" w:rsidRPr="00794AE6" w:rsidRDefault="00904DF3" w:rsidP="00B1589E">
      <w:pPr>
        <w:ind w:left="426"/>
        <w:jc w:val="both"/>
        <w:rPr>
          <w:rFonts w:cs="Arial"/>
          <w:szCs w:val="20"/>
          <w:lang w:eastAsia="sl-SI"/>
        </w:rPr>
      </w:pPr>
      <w:r w:rsidRPr="00794AE6">
        <w:rPr>
          <w:rFonts w:cs="Arial"/>
          <w:szCs w:val="20"/>
        </w:rPr>
        <w:t>»</w:t>
      </w:r>
      <w:r w:rsidR="000C3E54" w:rsidRPr="00794AE6">
        <w:rPr>
          <w:rFonts w:cs="Arial"/>
          <w:szCs w:val="20"/>
        </w:rPr>
        <w:t xml:space="preserve">- </w:t>
      </w:r>
      <w:r w:rsidR="000C3E54" w:rsidRPr="00794AE6">
        <w:rPr>
          <w:rFonts w:cs="Arial"/>
          <w:szCs w:val="20"/>
          <w:lang w:eastAsia="sl-SI"/>
        </w:rPr>
        <w:t xml:space="preserve">da bodo prevzete storitve, v skladu s </w:t>
      </w:r>
      <w:r w:rsidR="000C3E54" w:rsidRPr="00794AE6">
        <w:rPr>
          <w:rFonts w:cs="Arial"/>
          <w:color w:val="000000" w:themeColor="text1"/>
          <w:szCs w:val="20"/>
          <w:lang w:eastAsia="sl-SI"/>
        </w:rPr>
        <w:t xml:space="preserve">pravili računalniške stroke opravljali strokovno usposobljeni delavci, z aktivnim znanjem slovenskega jezika (seznam </w:t>
      </w:r>
      <w:r w:rsidR="000C3E54" w:rsidRPr="00794AE6">
        <w:rPr>
          <w:rFonts w:cs="Arial"/>
          <w:szCs w:val="20"/>
          <w:lang w:eastAsia="sl-SI"/>
        </w:rPr>
        <w:t>oseb je v prilogi pogodbe);</w:t>
      </w:r>
      <w:r w:rsidRPr="00794AE6">
        <w:rPr>
          <w:rFonts w:cs="Arial"/>
          <w:szCs w:val="20"/>
        </w:rPr>
        <w:t>«</w:t>
      </w:r>
    </w:p>
    <w:p w:rsidR="00496458" w:rsidRPr="00794AE6" w:rsidRDefault="00496458" w:rsidP="00B1589E">
      <w:pPr>
        <w:ind w:left="360"/>
        <w:jc w:val="both"/>
        <w:rPr>
          <w:rFonts w:cs="Arial"/>
          <w:szCs w:val="20"/>
          <w:highlight w:val="yellow"/>
        </w:rPr>
      </w:pPr>
    </w:p>
    <w:p w:rsidR="002F5BA9" w:rsidRPr="00794AE6" w:rsidRDefault="007B0AB0" w:rsidP="00B1589E">
      <w:pPr>
        <w:pStyle w:val="Odstavekseznama"/>
        <w:numPr>
          <w:ilvl w:val="0"/>
          <w:numId w:val="2"/>
        </w:numPr>
        <w:rPr>
          <w:rFonts w:cs="Arial"/>
          <w:szCs w:val="20"/>
        </w:rPr>
      </w:pPr>
      <w:r w:rsidRPr="00794AE6">
        <w:rPr>
          <w:rFonts w:cs="Arial"/>
          <w:szCs w:val="20"/>
        </w:rPr>
        <w:t>s</w:t>
      </w:r>
      <w:r w:rsidR="002F5BA9" w:rsidRPr="00794AE6">
        <w:rPr>
          <w:rFonts w:cs="Arial"/>
          <w:szCs w:val="20"/>
        </w:rPr>
        <w:t xml:space="preserve">premeni se </w:t>
      </w:r>
      <w:r w:rsidR="00914764" w:rsidRPr="00794AE6">
        <w:rPr>
          <w:rFonts w:cs="Arial"/>
          <w:szCs w:val="20"/>
        </w:rPr>
        <w:t>prvi</w:t>
      </w:r>
      <w:r w:rsidR="002F5BA9" w:rsidRPr="00794AE6">
        <w:rPr>
          <w:rFonts w:cs="Arial"/>
          <w:szCs w:val="20"/>
        </w:rPr>
        <w:t xml:space="preserve"> odstavek </w:t>
      </w:r>
      <w:r w:rsidR="000C3E54" w:rsidRPr="00794AE6">
        <w:rPr>
          <w:rFonts w:cs="Arial"/>
          <w:szCs w:val="20"/>
        </w:rPr>
        <w:t>7</w:t>
      </w:r>
      <w:r w:rsidR="002F5BA9" w:rsidRPr="00794AE6">
        <w:rPr>
          <w:rFonts w:cs="Arial"/>
          <w:szCs w:val="20"/>
        </w:rPr>
        <w:t xml:space="preserve">. člena osnutka pogodbe tako, da se po novem glasi: </w:t>
      </w:r>
    </w:p>
    <w:p w:rsidR="00904DF3" w:rsidRPr="00794AE6" w:rsidRDefault="00904DF3" w:rsidP="00B1589E">
      <w:pPr>
        <w:jc w:val="both"/>
        <w:rPr>
          <w:rFonts w:cs="Arial"/>
          <w:szCs w:val="20"/>
          <w:highlight w:val="yellow"/>
        </w:rPr>
      </w:pPr>
    </w:p>
    <w:p w:rsidR="00224287" w:rsidRPr="00794AE6" w:rsidRDefault="002F5BA9" w:rsidP="005576AF">
      <w:pPr>
        <w:tabs>
          <w:tab w:val="left" w:pos="1560"/>
        </w:tabs>
        <w:ind w:left="360"/>
        <w:jc w:val="both"/>
        <w:rPr>
          <w:rFonts w:cs="Arial"/>
          <w:szCs w:val="20"/>
        </w:rPr>
      </w:pPr>
      <w:r w:rsidRPr="00794AE6">
        <w:rPr>
          <w:rFonts w:cs="Arial"/>
          <w:szCs w:val="20"/>
        </w:rPr>
        <w:t>»</w:t>
      </w:r>
      <w:r w:rsidR="000C3E54" w:rsidRPr="00794AE6">
        <w:rPr>
          <w:rFonts w:cs="Arial"/>
          <w:szCs w:val="20"/>
          <w:lang w:eastAsia="sl-SI"/>
        </w:rPr>
        <w:t>Izvajalec</w:t>
      </w:r>
      <w:r w:rsidR="000C3E54" w:rsidRPr="00794AE6">
        <w:rPr>
          <w:rFonts w:cs="Arial"/>
          <w:color w:val="000000" w:themeColor="text1"/>
          <w:szCs w:val="20"/>
          <w:lang w:eastAsia="sl-SI"/>
        </w:rPr>
        <w:t xml:space="preserve"> daje za opravljeno storitev garancijo </w:t>
      </w:r>
      <w:r w:rsidR="000C3E54" w:rsidRPr="00794AE6">
        <w:rPr>
          <w:rFonts w:cs="Arial"/>
          <w:szCs w:val="20"/>
          <w:lang w:eastAsia="sl-SI"/>
        </w:rPr>
        <w:t>_______ mesecev</w:t>
      </w:r>
      <w:r w:rsidR="000C3E54" w:rsidRPr="00794AE6">
        <w:rPr>
          <w:rFonts w:cs="Arial"/>
          <w:i/>
          <w:szCs w:val="20"/>
          <w:lang w:eastAsia="sl-SI"/>
        </w:rPr>
        <w:t xml:space="preserve"> (najmanj 6 mesecev) </w:t>
      </w:r>
      <w:r w:rsidR="000C3E54" w:rsidRPr="00794AE6">
        <w:rPr>
          <w:rFonts w:cs="Arial"/>
          <w:szCs w:val="20"/>
          <w:lang w:eastAsia="sl-SI"/>
        </w:rPr>
        <w:t xml:space="preserve">od dneva, ko je storitev opravljena, </w:t>
      </w:r>
      <w:r w:rsidR="000C3E54" w:rsidRPr="00794AE6">
        <w:rPr>
          <w:rFonts w:cs="Arial"/>
          <w:snapToGrid w:val="0"/>
          <w:szCs w:val="20"/>
          <w:lang w:eastAsia="sl-SI"/>
        </w:rPr>
        <w:t xml:space="preserve">za vgrajene nadomestne dele pa najmanj garancijski rok </w:t>
      </w:r>
      <w:r w:rsidR="000C3E54" w:rsidRPr="00794AE6">
        <w:rPr>
          <w:rFonts w:cs="Arial"/>
          <w:szCs w:val="20"/>
          <w:lang w:eastAsia="sl-SI"/>
        </w:rPr>
        <w:t>proizvajalca teh delov</w:t>
      </w:r>
      <w:r w:rsidRPr="00794AE6">
        <w:rPr>
          <w:rFonts w:cs="Arial"/>
          <w:szCs w:val="20"/>
        </w:rPr>
        <w:t>«</w:t>
      </w:r>
    </w:p>
    <w:p w:rsidR="00224287" w:rsidRPr="00794AE6" w:rsidRDefault="00224287" w:rsidP="001E3189">
      <w:pPr>
        <w:jc w:val="both"/>
        <w:rPr>
          <w:rFonts w:cs="Arial"/>
          <w:szCs w:val="20"/>
        </w:rPr>
      </w:pPr>
    </w:p>
    <w:p w:rsidR="007E1DD4" w:rsidRPr="00794AE6" w:rsidRDefault="007B0AB0" w:rsidP="001E3189">
      <w:pPr>
        <w:pStyle w:val="Odstavekseznama"/>
        <w:numPr>
          <w:ilvl w:val="0"/>
          <w:numId w:val="2"/>
        </w:numPr>
        <w:rPr>
          <w:rFonts w:cs="Arial"/>
          <w:szCs w:val="20"/>
        </w:rPr>
      </w:pPr>
      <w:r w:rsidRPr="00794AE6">
        <w:rPr>
          <w:rFonts w:cs="Arial"/>
          <w:szCs w:val="20"/>
        </w:rPr>
        <w:t>s</w:t>
      </w:r>
      <w:r w:rsidR="007E1DD4" w:rsidRPr="00794AE6">
        <w:rPr>
          <w:rFonts w:cs="Arial"/>
          <w:szCs w:val="20"/>
        </w:rPr>
        <w:t>premeni se</w:t>
      </w:r>
      <w:r w:rsidR="000C3E54" w:rsidRPr="00794AE6">
        <w:rPr>
          <w:rFonts w:cs="Arial"/>
          <w:szCs w:val="20"/>
        </w:rPr>
        <w:t xml:space="preserve"> prvi</w:t>
      </w:r>
      <w:r w:rsidR="00914764" w:rsidRPr="00794AE6">
        <w:rPr>
          <w:rFonts w:cs="Arial"/>
          <w:szCs w:val="20"/>
        </w:rPr>
        <w:t xml:space="preserve"> odstav</w:t>
      </w:r>
      <w:r w:rsidR="000C3E54" w:rsidRPr="00794AE6">
        <w:rPr>
          <w:rFonts w:cs="Arial"/>
          <w:szCs w:val="20"/>
        </w:rPr>
        <w:t>ek</w:t>
      </w:r>
      <w:r w:rsidR="007E1DD4" w:rsidRPr="00794AE6">
        <w:rPr>
          <w:rFonts w:cs="Arial"/>
          <w:szCs w:val="20"/>
        </w:rPr>
        <w:t xml:space="preserve"> </w:t>
      </w:r>
      <w:r w:rsidR="000C3E54" w:rsidRPr="00794AE6">
        <w:rPr>
          <w:rFonts w:cs="Arial"/>
          <w:szCs w:val="20"/>
        </w:rPr>
        <w:t>9</w:t>
      </w:r>
      <w:r w:rsidR="007E1DD4" w:rsidRPr="00794AE6">
        <w:rPr>
          <w:rFonts w:cs="Arial"/>
          <w:szCs w:val="20"/>
        </w:rPr>
        <w:t>. člen</w:t>
      </w:r>
      <w:r w:rsidR="002F6265" w:rsidRPr="00794AE6">
        <w:rPr>
          <w:rFonts w:cs="Arial"/>
          <w:szCs w:val="20"/>
        </w:rPr>
        <w:t>a</w:t>
      </w:r>
      <w:r w:rsidR="007E1DD4" w:rsidRPr="00794AE6">
        <w:rPr>
          <w:rFonts w:cs="Arial"/>
          <w:szCs w:val="20"/>
        </w:rPr>
        <w:t xml:space="preserve"> osnutka pogodbe tako, da se po novem glasi: </w:t>
      </w:r>
    </w:p>
    <w:p w:rsidR="002F5BA9" w:rsidRPr="00794AE6" w:rsidRDefault="002F5BA9" w:rsidP="001E3189">
      <w:pPr>
        <w:jc w:val="both"/>
        <w:rPr>
          <w:rFonts w:cs="Arial"/>
          <w:color w:val="000000" w:themeColor="text1"/>
          <w:szCs w:val="20"/>
          <w:highlight w:val="yellow"/>
        </w:rPr>
      </w:pPr>
    </w:p>
    <w:p w:rsidR="007E1DD4" w:rsidRPr="00794AE6" w:rsidRDefault="007E1DD4" w:rsidP="001E3189">
      <w:pPr>
        <w:ind w:left="360"/>
        <w:jc w:val="both"/>
        <w:rPr>
          <w:rFonts w:cs="Arial"/>
          <w:szCs w:val="20"/>
          <w:lang w:eastAsia="sl-SI"/>
        </w:rPr>
      </w:pPr>
      <w:r w:rsidRPr="00794AE6">
        <w:rPr>
          <w:rFonts w:cs="Arial"/>
          <w:color w:val="000000" w:themeColor="text1"/>
          <w:szCs w:val="20"/>
        </w:rPr>
        <w:t>»</w:t>
      </w:r>
      <w:r w:rsidR="000C3E54" w:rsidRPr="00794AE6">
        <w:rPr>
          <w:rFonts w:eastAsia="Calibri" w:cs="Arial"/>
          <w:color w:val="000000" w:themeColor="text1"/>
          <w:szCs w:val="20"/>
        </w:rPr>
        <w:t xml:space="preserve">Naročnik bo račun za opravljene storitve </w:t>
      </w:r>
      <w:r w:rsidR="000C3E54" w:rsidRPr="00794AE6">
        <w:rPr>
          <w:rFonts w:eastAsia="Calibri" w:cs="Arial"/>
          <w:szCs w:val="20"/>
        </w:rPr>
        <w:t xml:space="preserve">poravnal 30. dan, od dneva uradnega prejema računa, ki ga </w:t>
      </w:r>
      <w:r w:rsidR="000C3E54" w:rsidRPr="00794AE6">
        <w:rPr>
          <w:rFonts w:cs="Arial"/>
          <w:bCs/>
          <w:szCs w:val="20"/>
          <w:lang w:eastAsia="sl-SI"/>
        </w:rPr>
        <w:t>izstavi izvajalec mesečno</w:t>
      </w:r>
      <w:r w:rsidR="000C3E54" w:rsidRPr="00794AE6">
        <w:rPr>
          <w:rFonts w:cs="Arial"/>
          <w:szCs w:val="20"/>
          <w:lang w:eastAsia="sl-SI"/>
        </w:rPr>
        <w:t xml:space="preserve"> v začetku meseca za pretekli koledarski mesec, na račun izvajalca št. __________________, odprt pri __________________ oziroma na račun izvajalca, ki je naveden na računu, oziroma na račun podizvajalcev, ki zahtevajo neposredno plačilo s strani naročnika, kot je opredeljeno v 12. členu te pogodbe. Izvajalec mora računu priložiti račune podizvajalcev, ki jih je predhodno potrdil. </w:t>
      </w:r>
      <w:r w:rsidR="000C3E54" w:rsidRPr="00794AE6">
        <w:rPr>
          <w:rFonts w:cs="Arial"/>
          <w:i/>
          <w:szCs w:val="20"/>
          <w:lang w:eastAsia="sl-SI"/>
        </w:rPr>
        <w:t xml:space="preserve">/tekst glede podizvajalcev se upošteva v primeru, da izvajalec nastopa </w:t>
      </w:r>
      <w:r w:rsidR="000C3E54" w:rsidRPr="00794AE6">
        <w:rPr>
          <w:rFonts w:cs="Arial"/>
          <w:szCs w:val="20"/>
          <w:lang w:eastAsia="sl-SI"/>
        </w:rPr>
        <w:t>s podizvajalci, ki zahtevajo neposredno plačilo s strani naročnika/.</w:t>
      </w:r>
      <w:r w:rsidRPr="00794AE6">
        <w:rPr>
          <w:rFonts w:cs="Arial"/>
          <w:szCs w:val="20"/>
        </w:rPr>
        <w:t>«</w:t>
      </w:r>
    </w:p>
    <w:p w:rsidR="002F5BA9" w:rsidRPr="00794AE6" w:rsidRDefault="002F5BA9" w:rsidP="001E3189">
      <w:pPr>
        <w:jc w:val="both"/>
        <w:rPr>
          <w:rFonts w:cs="Arial"/>
          <w:szCs w:val="20"/>
          <w:highlight w:val="yellow"/>
        </w:rPr>
      </w:pPr>
    </w:p>
    <w:p w:rsidR="002F6265" w:rsidRPr="00794AE6" w:rsidRDefault="007B0AB0" w:rsidP="001E3189">
      <w:pPr>
        <w:pStyle w:val="Odstavekseznama"/>
        <w:numPr>
          <w:ilvl w:val="0"/>
          <w:numId w:val="2"/>
        </w:numPr>
        <w:jc w:val="both"/>
        <w:rPr>
          <w:rFonts w:cs="Arial"/>
          <w:szCs w:val="20"/>
        </w:rPr>
      </w:pPr>
      <w:r w:rsidRPr="00794AE6">
        <w:rPr>
          <w:rFonts w:cs="Arial"/>
          <w:szCs w:val="20"/>
        </w:rPr>
        <w:t>s</w:t>
      </w:r>
      <w:r w:rsidR="002F6265" w:rsidRPr="00794AE6">
        <w:rPr>
          <w:rFonts w:cs="Arial"/>
          <w:szCs w:val="20"/>
        </w:rPr>
        <w:t xml:space="preserve">premeni se </w:t>
      </w:r>
      <w:r w:rsidR="000C3E54" w:rsidRPr="00794AE6">
        <w:rPr>
          <w:rFonts w:cs="Arial"/>
          <w:szCs w:val="20"/>
        </w:rPr>
        <w:t>prvi odstavek</w:t>
      </w:r>
      <w:r w:rsidR="00F05C96" w:rsidRPr="00794AE6">
        <w:rPr>
          <w:rFonts w:cs="Arial"/>
          <w:szCs w:val="20"/>
        </w:rPr>
        <w:t xml:space="preserve"> 1</w:t>
      </w:r>
      <w:r w:rsidR="000C3E54" w:rsidRPr="00794AE6">
        <w:rPr>
          <w:rFonts w:cs="Arial"/>
          <w:szCs w:val="20"/>
        </w:rPr>
        <w:t>0</w:t>
      </w:r>
      <w:r w:rsidR="002F6265" w:rsidRPr="00794AE6">
        <w:rPr>
          <w:rFonts w:cs="Arial"/>
          <w:szCs w:val="20"/>
        </w:rPr>
        <w:t xml:space="preserve">. člena osnutka pogodbe tako, da se po novem glasi: </w:t>
      </w:r>
    </w:p>
    <w:p w:rsidR="00904DF3" w:rsidRPr="00794AE6" w:rsidRDefault="00904DF3" w:rsidP="001E3189">
      <w:pPr>
        <w:jc w:val="both"/>
        <w:rPr>
          <w:rFonts w:cs="Arial"/>
          <w:szCs w:val="20"/>
          <w:highlight w:val="yellow"/>
        </w:rPr>
      </w:pPr>
    </w:p>
    <w:p w:rsidR="000C3E54" w:rsidRPr="00794AE6" w:rsidRDefault="002F6265" w:rsidP="001E3189">
      <w:pPr>
        <w:ind w:left="360"/>
        <w:jc w:val="both"/>
        <w:rPr>
          <w:rFonts w:cs="Arial"/>
          <w:szCs w:val="20"/>
          <w:lang w:eastAsia="sl-SI"/>
        </w:rPr>
      </w:pPr>
      <w:r w:rsidRPr="00794AE6">
        <w:rPr>
          <w:rFonts w:cs="Arial"/>
          <w:szCs w:val="20"/>
        </w:rPr>
        <w:t>»</w:t>
      </w:r>
      <w:r w:rsidR="000C3E54" w:rsidRPr="00794AE6">
        <w:rPr>
          <w:rFonts w:cs="Arial"/>
          <w:szCs w:val="20"/>
          <w:lang w:eastAsia="sl-SI"/>
        </w:rPr>
        <w:t xml:space="preserve">Naročnik bo v primeru zamude </w:t>
      </w:r>
      <w:r w:rsidR="000C3E54" w:rsidRPr="00794AE6">
        <w:rPr>
          <w:rFonts w:cs="Arial"/>
          <w:color w:val="000000" w:themeColor="text1"/>
          <w:szCs w:val="20"/>
          <w:lang w:eastAsia="sl-SI"/>
        </w:rPr>
        <w:t>pogodbeno določenega odzivnega časa izvajalcu zaračunal pogodbeno kazen v višini 0,2 % od skupne mesečne vrednosti vzdrževanja z DDV za vsako začeto uro zamude pri pogodbeno določenem odzivnem času.«</w:t>
      </w:r>
      <w:r w:rsidR="000C3E54" w:rsidRPr="00794AE6">
        <w:rPr>
          <w:rFonts w:cs="Arial"/>
          <w:strike/>
          <w:color w:val="000000" w:themeColor="text1"/>
          <w:szCs w:val="20"/>
          <w:lang w:eastAsia="sl-SI"/>
        </w:rPr>
        <w:t xml:space="preserve"> </w:t>
      </w:r>
    </w:p>
    <w:p w:rsidR="002F6265" w:rsidRPr="00794AE6" w:rsidRDefault="002F6265" w:rsidP="001E3189">
      <w:pPr>
        <w:ind w:left="360"/>
        <w:jc w:val="both"/>
        <w:rPr>
          <w:rFonts w:cs="Arial"/>
          <w:szCs w:val="20"/>
          <w:highlight w:val="yellow"/>
        </w:rPr>
      </w:pPr>
    </w:p>
    <w:p w:rsidR="000C3E54" w:rsidRPr="00794AE6" w:rsidRDefault="007B0AB0" w:rsidP="001E3189">
      <w:pPr>
        <w:pStyle w:val="Odstavekseznama"/>
        <w:numPr>
          <w:ilvl w:val="0"/>
          <w:numId w:val="2"/>
        </w:numPr>
        <w:jc w:val="both"/>
        <w:rPr>
          <w:rFonts w:cs="Arial"/>
          <w:szCs w:val="20"/>
        </w:rPr>
      </w:pPr>
      <w:r w:rsidRPr="00794AE6">
        <w:rPr>
          <w:rFonts w:cs="Arial"/>
          <w:szCs w:val="20"/>
        </w:rPr>
        <w:t>s</w:t>
      </w:r>
      <w:r w:rsidR="000C3E54" w:rsidRPr="00794AE6">
        <w:rPr>
          <w:rFonts w:cs="Arial"/>
          <w:szCs w:val="20"/>
        </w:rPr>
        <w:t xml:space="preserve">premeni se 11. člen osnutka pogodbe tako, da se po novem glasi: </w:t>
      </w:r>
    </w:p>
    <w:p w:rsidR="000C3E54" w:rsidRPr="00794AE6" w:rsidRDefault="000C3E54" w:rsidP="001E3189">
      <w:pPr>
        <w:ind w:left="360"/>
        <w:jc w:val="both"/>
        <w:rPr>
          <w:rFonts w:cs="Arial"/>
          <w:szCs w:val="20"/>
          <w:highlight w:val="yellow"/>
        </w:rPr>
      </w:pPr>
    </w:p>
    <w:p w:rsidR="000C3E54" w:rsidRPr="00794AE6" w:rsidRDefault="000C3E54" w:rsidP="001E3189">
      <w:pPr>
        <w:ind w:left="360"/>
        <w:jc w:val="both"/>
        <w:rPr>
          <w:rFonts w:cs="Arial"/>
          <w:color w:val="000000" w:themeColor="text1"/>
          <w:szCs w:val="20"/>
          <w:lang w:eastAsia="sl-SI"/>
        </w:rPr>
      </w:pPr>
      <w:r w:rsidRPr="00794AE6">
        <w:rPr>
          <w:rFonts w:cs="Arial"/>
          <w:szCs w:val="20"/>
          <w:lang w:eastAsia="sl-SI"/>
        </w:rPr>
        <w:t xml:space="preserve">»Izvajalec </w:t>
      </w:r>
      <w:r w:rsidRPr="00794AE6">
        <w:rPr>
          <w:rFonts w:cs="Arial"/>
          <w:color w:val="000000" w:themeColor="text1"/>
          <w:szCs w:val="20"/>
          <w:lang w:eastAsia="sl-SI"/>
        </w:rPr>
        <w:t xml:space="preserve">se obveže, da bo najkasneje v 15 (petnajstih) dneh po obojestranskem podpisu pogodbe, za zavarovanje dobre izvedbe pogodbenih obveznosti, predložil naročniku kavcijsko zavarovanje zavarovalnice ali bančno garancijo </w:t>
      </w:r>
      <w:r w:rsidRPr="00794AE6">
        <w:rPr>
          <w:rFonts w:cs="Arial"/>
          <w:color w:val="000000" w:themeColor="text1"/>
          <w:szCs w:val="20"/>
        </w:rPr>
        <w:t>»na prvi poziv«</w:t>
      </w:r>
      <w:r w:rsidRPr="00794AE6">
        <w:rPr>
          <w:rFonts w:cs="Arial"/>
          <w:color w:val="000000" w:themeColor="text1"/>
          <w:szCs w:val="20"/>
          <w:lang w:eastAsia="sl-SI"/>
        </w:rPr>
        <w:t xml:space="preserve"> za dobro izvedbo pogodbenih obveznosti skladno s pogoji javnega naročila (v nadaljevanju finančno zavarovanje za dobro izvedbo pogodbenih obveznosti), v višini 5 % od skupne dvoletne pogodbene vrednost z DDV, to je _________ EUR </w:t>
      </w:r>
      <w:r w:rsidRPr="00794AE6">
        <w:rPr>
          <w:rFonts w:cs="Arial"/>
          <w:i/>
          <w:color w:val="000000" w:themeColor="text1"/>
          <w:szCs w:val="20"/>
          <w:lang w:eastAsia="sl-SI"/>
        </w:rPr>
        <w:t>/Izpolni se v fazi sklepanja pogodbe/</w:t>
      </w:r>
      <w:r w:rsidRPr="00794AE6">
        <w:rPr>
          <w:rFonts w:cs="Arial"/>
          <w:color w:val="000000" w:themeColor="text1"/>
          <w:szCs w:val="20"/>
          <w:lang w:eastAsia="sl-SI"/>
        </w:rPr>
        <w:t>. Finančno zavarovanje za dobro izvedbo pogodbenih obveznosti mora veljati še najmanj 30 dni</w:t>
      </w:r>
      <w:r w:rsidRPr="00794AE6">
        <w:rPr>
          <w:rFonts w:cs="Arial"/>
          <w:i/>
          <w:color w:val="000000" w:themeColor="text1"/>
          <w:szCs w:val="20"/>
          <w:lang w:eastAsia="sl-SI"/>
        </w:rPr>
        <w:t xml:space="preserve"> </w:t>
      </w:r>
      <w:r w:rsidRPr="00794AE6">
        <w:rPr>
          <w:rFonts w:cs="Arial"/>
          <w:color w:val="000000" w:themeColor="text1"/>
          <w:szCs w:val="20"/>
          <w:lang w:eastAsia="sl-SI"/>
        </w:rPr>
        <w:t xml:space="preserve">po preteku veljavnosti pogodbe. </w:t>
      </w:r>
    </w:p>
    <w:p w:rsidR="000C3E54" w:rsidRPr="00794AE6" w:rsidRDefault="000C3E54" w:rsidP="001E3189">
      <w:pPr>
        <w:jc w:val="both"/>
        <w:rPr>
          <w:rFonts w:cs="Arial"/>
          <w:color w:val="000000" w:themeColor="text1"/>
          <w:szCs w:val="20"/>
          <w:highlight w:val="yellow"/>
          <w:lang w:eastAsia="sl-SI"/>
        </w:rPr>
      </w:pPr>
    </w:p>
    <w:p w:rsidR="000C3E54" w:rsidRPr="00794AE6" w:rsidRDefault="000C3E54" w:rsidP="001E3189">
      <w:pPr>
        <w:ind w:left="360"/>
        <w:jc w:val="both"/>
        <w:rPr>
          <w:rFonts w:cs="Arial"/>
          <w:color w:val="000000" w:themeColor="text1"/>
          <w:szCs w:val="20"/>
          <w:lang w:eastAsia="sl-SI"/>
        </w:rPr>
      </w:pPr>
      <w:r w:rsidRPr="00794AE6">
        <w:rPr>
          <w:rFonts w:cs="Arial"/>
          <w:color w:val="000000" w:themeColor="text1"/>
          <w:szCs w:val="20"/>
          <w:lang w:eastAsia="sl-SI"/>
        </w:rPr>
        <w:t>Predložitev finančnega zavarovanja za dobro izvedbo pogodbenih obveznosti je pogoj za veljavnost pogodbe. Če izvajalec v roku, navedenem v prvem odstavku tega člena, ne predloži finančnega zavarovanja za dobro izvedbo pogodbenih obveznosti, se šteje, da pogodba ni veljavna, naročnik pa bo uveljavil garancijo za resnost ponudbe. Finančno zavarovanje za dobro izvedbo pogodbenih obveznosti ima naročnik pravico unovčiti v primeru, da izvajalec ne bo pravočasno ali pravilno izpolnjeval ene ali več pogodbenih obveznosti.</w:t>
      </w:r>
    </w:p>
    <w:p w:rsidR="000C3E54" w:rsidRPr="00794AE6" w:rsidRDefault="000C3E54" w:rsidP="001E3189">
      <w:pPr>
        <w:jc w:val="both"/>
        <w:rPr>
          <w:rFonts w:cs="Arial"/>
          <w:color w:val="000000" w:themeColor="text1"/>
          <w:szCs w:val="20"/>
          <w:highlight w:val="yellow"/>
          <w:lang w:eastAsia="sl-SI"/>
        </w:rPr>
      </w:pPr>
    </w:p>
    <w:p w:rsidR="000C3E54" w:rsidRPr="00794AE6" w:rsidRDefault="000C3E54" w:rsidP="001E3189">
      <w:pPr>
        <w:ind w:left="360" w:right="-1"/>
        <w:jc w:val="both"/>
        <w:rPr>
          <w:rFonts w:cs="Arial"/>
          <w:color w:val="000000" w:themeColor="text1"/>
          <w:szCs w:val="20"/>
          <w:lang w:eastAsia="sl-SI"/>
        </w:rPr>
      </w:pPr>
      <w:r w:rsidRPr="00794AE6">
        <w:rPr>
          <w:rFonts w:cs="Arial"/>
          <w:color w:val="000000" w:themeColor="text1"/>
          <w:szCs w:val="20"/>
          <w:lang w:eastAsia="sl-SI"/>
        </w:rPr>
        <w:t xml:space="preserve">V primeru podaljšanja pogodbe s sklenitvijo aneksa iz 19. člena te pogodbe, se izvajalec zaveže najkasneje v 15 dneh po podpisu aneksa podaljšati veljavnost finančnega </w:t>
      </w:r>
      <w:r w:rsidRPr="00794AE6">
        <w:rPr>
          <w:rFonts w:cs="Arial"/>
          <w:color w:val="000000" w:themeColor="text1"/>
          <w:szCs w:val="20"/>
          <w:lang w:eastAsia="sl-SI"/>
        </w:rPr>
        <w:lastRenderedPageBreak/>
        <w:t>zavarovanja za dobro izvedbo pogodbenih obveznosti oz. naročniku izročiti novo finančno zavarovanje za dobro izvedbo pogodbenih obveznosti, v višini 5 % od skupne okvirne vrednosti, dodatno dogovorjene z aneksom, in sicer z veljavnostjo še 30 dni po preteku veljavnosti pogodbe, določene z aneksom. V nasprotnem primeru sklenjeni aneks ne bo veljaven, naročnik pa bo unovčil finančno zavarovanje za dobro izvedbo pogodbenih obveznosti iz prvega odstavka tega člena.«</w:t>
      </w:r>
    </w:p>
    <w:p w:rsidR="000C3E54" w:rsidRPr="00794AE6" w:rsidRDefault="000C3E54" w:rsidP="001E3189">
      <w:pPr>
        <w:ind w:left="360"/>
        <w:jc w:val="both"/>
        <w:rPr>
          <w:rFonts w:cs="Arial"/>
          <w:szCs w:val="20"/>
          <w:highlight w:val="yellow"/>
        </w:rPr>
      </w:pPr>
    </w:p>
    <w:p w:rsidR="000C3E54" w:rsidRPr="00794AE6" w:rsidRDefault="007B0AB0" w:rsidP="001E3189">
      <w:pPr>
        <w:pStyle w:val="Odstavekseznama"/>
        <w:numPr>
          <w:ilvl w:val="0"/>
          <w:numId w:val="2"/>
        </w:numPr>
        <w:jc w:val="both"/>
        <w:rPr>
          <w:rFonts w:cs="Arial"/>
          <w:szCs w:val="20"/>
        </w:rPr>
      </w:pPr>
      <w:r w:rsidRPr="00794AE6">
        <w:rPr>
          <w:rFonts w:cs="Arial"/>
          <w:szCs w:val="20"/>
        </w:rPr>
        <w:t>s</w:t>
      </w:r>
      <w:r w:rsidR="000C3E54" w:rsidRPr="00794AE6">
        <w:rPr>
          <w:rFonts w:cs="Arial"/>
          <w:szCs w:val="20"/>
        </w:rPr>
        <w:t xml:space="preserve">premeni se navedba zakonske podlage v drugem odstavku 13. člena osnutka pogodbe tako, da se po novem glasi: </w:t>
      </w:r>
    </w:p>
    <w:p w:rsidR="000C3E54" w:rsidRPr="00794AE6" w:rsidRDefault="000C3E54" w:rsidP="001E3189">
      <w:pPr>
        <w:pStyle w:val="Odstavekseznama"/>
        <w:ind w:left="360"/>
        <w:jc w:val="both"/>
        <w:rPr>
          <w:rFonts w:cs="Arial"/>
          <w:szCs w:val="20"/>
        </w:rPr>
      </w:pPr>
    </w:p>
    <w:p w:rsidR="000C3E54" w:rsidRPr="00794AE6" w:rsidRDefault="000C3E54" w:rsidP="001E3189">
      <w:pPr>
        <w:pStyle w:val="Odstavekseznama"/>
        <w:ind w:left="360"/>
        <w:jc w:val="both"/>
        <w:rPr>
          <w:rFonts w:cs="Arial"/>
          <w:szCs w:val="20"/>
        </w:rPr>
      </w:pPr>
      <w:r w:rsidRPr="00794AE6">
        <w:rPr>
          <w:rFonts w:cs="Arial"/>
          <w:szCs w:val="20"/>
        </w:rPr>
        <w:t>»</w:t>
      </w:r>
      <w:r w:rsidRPr="00794AE6">
        <w:rPr>
          <w:rFonts w:cs="Arial"/>
          <w:szCs w:val="20"/>
          <w:shd w:val="clear" w:color="auto" w:fill="FFFFFF"/>
          <w:lang w:eastAsia="sl-SI"/>
        </w:rPr>
        <w:t>(</w:t>
      </w:r>
      <w:r w:rsidRPr="00794AE6">
        <w:rPr>
          <w:rFonts w:cs="Arial"/>
          <w:szCs w:val="20"/>
          <w:lang w:eastAsia="sl-SI"/>
        </w:rPr>
        <w:t xml:space="preserve">Uradni list RS, št. 15/13, 11/14, 86/15, </w:t>
      </w:r>
      <w:r w:rsidRPr="00794AE6">
        <w:rPr>
          <w:rFonts w:cs="Arial"/>
          <w:szCs w:val="20"/>
        </w:rPr>
        <w:t>77/16, 77/17, 36/19</w:t>
      </w:r>
      <w:r w:rsidRPr="00794AE6">
        <w:rPr>
          <w:rFonts w:cs="Arial"/>
          <w:color w:val="000000" w:themeColor="text1"/>
          <w:szCs w:val="20"/>
          <w:lang w:eastAsia="sl-SI"/>
        </w:rPr>
        <w:t>, 200/20 in 172/21 v nadaljevanju ZODPol).«</w:t>
      </w:r>
    </w:p>
    <w:p w:rsidR="000C3E54" w:rsidRPr="00794AE6" w:rsidRDefault="000C3E54" w:rsidP="001E3189">
      <w:pPr>
        <w:jc w:val="both"/>
        <w:rPr>
          <w:rFonts w:cs="Arial"/>
          <w:szCs w:val="20"/>
          <w:highlight w:val="yellow"/>
        </w:rPr>
      </w:pPr>
    </w:p>
    <w:p w:rsidR="000155D5" w:rsidRPr="00794AE6" w:rsidRDefault="007B0AB0" w:rsidP="001E3189">
      <w:pPr>
        <w:pStyle w:val="Odstavekseznama"/>
        <w:numPr>
          <w:ilvl w:val="0"/>
          <w:numId w:val="2"/>
        </w:numPr>
        <w:jc w:val="both"/>
        <w:rPr>
          <w:rFonts w:cs="Arial"/>
          <w:szCs w:val="20"/>
        </w:rPr>
      </w:pPr>
      <w:r w:rsidRPr="00794AE6">
        <w:rPr>
          <w:rFonts w:cs="Arial"/>
          <w:szCs w:val="20"/>
        </w:rPr>
        <w:t>s</w:t>
      </w:r>
      <w:r w:rsidR="000155D5" w:rsidRPr="00794AE6">
        <w:rPr>
          <w:rFonts w:cs="Arial"/>
          <w:szCs w:val="20"/>
        </w:rPr>
        <w:t xml:space="preserve">premeni se prvi odstavek 15. člena osnutka pogodbe tako, da se po novem glasi: </w:t>
      </w:r>
    </w:p>
    <w:p w:rsidR="000155D5" w:rsidRPr="00794AE6" w:rsidRDefault="000155D5" w:rsidP="001E3189">
      <w:pPr>
        <w:jc w:val="both"/>
        <w:rPr>
          <w:rFonts w:cs="Arial"/>
          <w:szCs w:val="20"/>
          <w:highlight w:val="yellow"/>
        </w:rPr>
      </w:pPr>
    </w:p>
    <w:p w:rsidR="000155D5" w:rsidRPr="00794AE6" w:rsidRDefault="000155D5" w:rsidP="001E3189">
      <w:pPr>
        <w:ind w:left="360"/>
        <w:jc w:val="both"/>
        <w:rPr>
          <w:rFonts w:cs="Arial"/>
          <w:szCs w:val="20"/>
          <w:lang w:eastAsia="sl-SI"/>
        </w:rPr>
      </w:pPr>
      <w:r w:rsidRPr="00794AE6">
        <w:rPr>
          <w:rFonts w:cs="Arial"/>
          <w:szCs w:val="20"/>
        </w:rPr>
        <w:t>»</w:t>
      </w:r>
      <w:r w:rsidRPr="00794AE6">
        <w:rPr>
          <w:rFonts w:cs="Arial"/>
          <w:szCs w:val="20"/>
          <w:lang w:eastAsia="sl-SI"/>
        </w:rPr>
        <w:t xml:space="preserve">Izvajalec prevzame vso materialno odgovornost za morebitno škodo na opremi, ki bi nastala zaradi nestrokovnega ali nekvalitetnega izvajanja storitev po tej </w:t>
      </w:r>
      <w:r w:rsidRPr="00794AE6">
        <w:rPr>
          <w:rFonts w:cs="Arial"/>
          <w:color w:val="000000" w:themeColor="text1"/>
          <w:szCs w:val="20"/>
          <w:lang w:eastAsia="sl-SI"/>
        </w:rPr>
        <w:t>pogodbi ali bi bila v nasprotju z navodili in predpisi, ki jih določa proizvajalec opreme.«</w:t>
      </w:r>
      <w:r w:rsidRPr="00794AE6">
        <w:rPr>
          <w:rFonts w:cs="Arial"/>
          <w:strike/>
          <w:color w:val="000000" w:themeColor="text1"/>
          <w:szCs w:val="20"/>
          <w:lang w:eastAsia="sl-SI"/>
        </w:rPr>
        <w:t xml:space="preserve"> </w:t>
      </w:r>
    </w:p>
    <w:p w:rsidR="000155D5" w:rsidRPr="00794AE6" w:rsidRDefault="000155D5" w:rsidP="001E3189">
      <w:pPr>
        <w:jc w:val="both"/>
        <w:rPr>
          <w:rFonts w:cs="Arial"/>
          <w:szCs w:val="20"/>
          <w:highlight w:val="yellow"/>
        </w:rPr>
      </w:pPr>
    </w:p>
    <w:p w:rsidR="000155D5" w:rsidRPr="00794AE6" w:rsidRDefault="007B0AB0" w:rsidP="001E3189">
      <w:pPr>
        <w:pStyle w:val="Odstavekseznama"/>
        <w:numPr>
          <w:ilvl w:val="0"/>
          <w:numId w:val="2"/>
        </w:numPr>
        <w:jc w:val="both"/>
        <w:rPr>
          <w:rFonts w:cs="Arial"/>
          <w:szCs w:val="20"/>
        </w:rPr>
      </w:pPr>
      <w:r w:rsidRPr="00794AE6">
        <w:rPr>
          <w:rFonts w:cs="Arial"/>
          <w:szCs w:val="20"/>
        </w:rPr>
        <w:t>v</w:t>
      </w:r>
      <w:r w:rsidR="000155D5" w:rsidRPr="00794AE6">
        <w:rPr>
          <w:rFonts w:cs="Arial"/>
          <w:szCs w:val="20"/>
        </w:rPr>
        <w:t xml:space="preserve"> prvi odstavek 16. člena osnutka pogodbe se k skrbnikom dodajo elektronski naslovi in doda se zadnji odstavek tako, da se po novem16. člen glasi: </w:t>
      </w:r>
    </w:p>
    <w:p w:rsidR="000C3E54" w:rsidRPr="00794AE6" w:rsidRDefault="000C3E54" w:rsidP="001E3189">
      <w:pPr>
        <w:jc w:val="both"/>
        <w:rPr>
          <w:rFonts w:cs="Arial"/>
          <w:szCs w:val="20"/>
          <w:highlight w:val="yellow"/>
        </w:rPr>
      </w:pPr>
    </w:p>
    <w:p w:rsidR="000155D5" w:rsidRPr="00794AE6" w:rsidRDefault="000155D5" w:rsidP="001E3189">
      <w:pPr>
        <w:ind w:left="360"/>
        <w:jc w:val="both"/>
        <w:rPr>
          <w:rFonts w:eastAsia="MS Mincho" w:cs="Arial"/>
          <w:color w:val="000000" w:themeColor="text1"/>
          <w:szCs w:val="20"/>
          <w:lang w:eastAsia="sl-SI"/>
        </w:rPr>
      </w:pPr>
      <w:r w:rsidRPr="00794AE6">
        <w:rPr>
          <w:rFonts w:eastAsia="MS Mincho" w:cs="Arial"/>
          <w:szCs w:val="20"/>
          <w:lang w:eastAsia="sl-SI"/>
        </w:rPr>
        <w:t>»</w:t>
      </w:r>
      <w:r w:rsidRPr="00794AE6">
        <w:rPr>
          <w:rFonts w:eastAsia="MS Mincho" w:cs="Arial"/>
          <w:color w:val="000000" w:themeColor="text1"/>
          <w:szCs w:val="20"/>
          <w:lang w:eastAsia="sl-SI"/>
        </w:rPr>
        <w:t>Skrbnik pogodbe s strani naročnika je _________________, elektronski naslov _______________.</w:t>
      </w:r>
    </w:p>
    <w:p w:rsidR="000155D5" w:rsidRPr="00794AE6" w:rsidRDefault="000155D5" w:rsidP="001E3189">
      <w:pPr>
        <w:jc w:val="both"/>
        <w:rPr>
          <w:rFonts w:eastAsia="MS Mincho" w:cs="Arial"/>
          <w:color w:val="000000" w:themeColor="text1"/>
          <w:szCs w:val="20"/>
          <w:lang w:eastAsia="sl-SI"/>
        </w:rPr>
      </w:pPr>
    </w:p>
    <w:p w:rsidR="000155D5" w:rsidRPr="00794AE6" w:rsidRDefault="000155D5" w:rsidP="001E3189">
      <w:pPr>
        <w:ind w:left="360"/>
        <w:jc w:val="both"/>
        <w:rPr>
          <w:rFonts w:cs="Arial"/>
          <w:noProof/>
          <w:color w:val="000000" w:themeColor="text1"/>
          <w:szCs w:val="20"/>
          <w:lang w:eastAsia="sl-SI"/>
        </w:rPr>
      </w:pPr>
      <w:r w:rsidRPr="00794AE6">
        <w:rPr>
          <w:rFonts w:cs="Arial"/>
          <w:noProof/>
          <w:color w:val="000000" w:themeColor="text1"/>
          <w:szCs w:val="20"/>
          <w:lang w:eastAsia="sl-SI"/>
        </w:rPr>
        <w:t>Tehnični skrbnik pogodbe s strani naročnika, ki bo skrbel za strokovno-tehnični del izvedbe predmeta pogodbe je _____________________, elektronski naslov ___________________.</w:t>
      </w:r>
    </w:p>
    <w:p w:rsidR="000155D5" w:rsidRPr="00794AE6" w:rsidRDefault="000155D5" w:rsidP="001E3189">
      <w:pPr>
        <w:jc w:val="both"/>
        <w:rPr>
          <w:rFonts w:cs="Arial"/>
          <w:noProof/>
          <w:color w:val="000000" w:themeColor="text1"/>
          <w:szCs w:val="20"/>
          <w:lang w:eastAsia="sl-SI"/>
        </w:rPr>
      </w:pPr>
    </w:p>
    <w:p w:rsidR="000155D5" w:rsidRPr="00794AE6" w:rsidRDefault="000155D5" w:rsidP="001E3189">
      <w:pPr>
        <w:ind w:left="360"/>
        <w:jc w:val="both"/>
        <w:rPr>
          <w:rFonts w:eastAsia="MS Mincho" w:cs="Arial"/>
          <w:color w:val="000000" w:themeColor="text1"/>
          <w:szCs w:val="20"/>
          <w:lang w:eastAsia="sl-SI"/>
        </w:rPr>
      </w:pPr>
      <w:r w:rsidRPr="00794AE6">
        <w:rPr>
          <w:rFonts w:eastAsia="MS Mincho" w:cs="Arial"/>
          <w:color w:val="000000" w:themeColor="text1"/>
          <w:szCs w:val="20"/>
          <w:lang w:eastAsia="sl-SI"/>
        </w:rPr>
        <w:t>Skrbnik te pogodbe za izvajalca je __________________</w:t>
      </w:r>
      <w:r w:rsidRPr="00794AE6">
        <w:rPr>
          <w:rFonts w:cs="Arial"/>
          <w:noProof/>
          <w:color w:val="000000" w:themeColor="text1"/>
          <w:szCs w:val="20"/>
          <w:lang w:eastAsia="sl-SI"/>
        </w:rPr>
        <w:t>, elektronski naslov ___________________.</w:t>
      </w:r>
    </w:p>
    <w:p w:rsidR="000155D5" w:rsidRPr="00794AE6" w:rsidRDefault="000155D5" w:rsidP="001E3189">
      <w:pPr>
        <w:jc w:val="both"/>
        <w:rPr>
          <w:rFonts w:eastAsia="MS Mincho" w:cs="Arial"/>
          <w:color w:val="000000" w:themeColor="text1"/>
          <w:szCs w:val="20"/>
          <w:lang w:eastAsia="sl-SI"/>
        </w:rPr>
      </w:pPr>
    </w:p>
    <w:p w:rsidR="000155D5" w:rsidRPr="00794AE6" w:rsidRDefault="000155D5" w:rsidP="001E3189">
      <w:pPr>
        <w:autoSpaceDE w:val="0"/>
        <w:autoSpaceDN w:val="0"/>
        <w:adjustRightInd w:val="0"/>
        <w:ind w:left="360"/>
        <w:jc w:val="both"/>
        <w:rPr>
          <w:rFonts w:eastAsia="Calibri" w:cs="Arial"/>
          <w:color w:val="000000" w:themeColor="text1"/>
          <w:szCs w:val="20"/>
        </w:rPr>
      </w:pPr>
      <w:r w:rsidRPr="00794AE6">
        <w:rPr>
          <w:rFonts w:eastAsia="Calibri" w:cs="Arial"/>
          <w:color w:val="000000" w:themeColor="text1"/>
          <w:szCs w:val="20"/>
        </w:rPr>
        <w:t>Za spremembo skrbnika pogodbe ali njegovega elektronskega naslova ni potrebno skleniti aneksa. O spremembi se stranki pisno obvestita.«</w:t>
      </w:r>
    </w:p>
    <w:p w:rsidR="000155D5" w:rsidRPr="00794AE6" w:rsidRDefault="000155D5" w:rsidP="001E3189">
      <w:pPr>
        <w:jc w:val="both"/>
        <w:rPr>
          <w:rFonts w:cs="Arial"/>
          <w:szCs w:val="20"/>
          <w:highlight w:val="yellow"/>
        </w:rPr>
      </w:pPr>
    </w:p>
    <w:p w:rsidR="00F365DC" w:rsidRPr="00794AE6" w:rsidRDefault="00F365DC" w:rsidP="001E3189">
      <w:pPr>
        <w:ind w:left="360"/>
        <w:jc w:val="both"/>
        <w:rPr>
          <w:rFonts w:cs="Arial"/>
          <w:szCs w:val="20"/>
        </w:rPr>
      </w:pPr>
      <w:r w:rsidRPr="00794AE6">
        <w:rPr>
          <w:rFonts w:cs="Arial"/>
          <w:szCs w:val="20"/>
        </w:rPr>
        <w:t>Spremembe so razvidne</w:t>
      </w:r>
      <w:r w:rsidR="000155D5" w:rsidRPr="00794AE6">
        <w:rPr>
          <w:rFonts w:cs="Arial"/>
          <w:szCs w:val="20"/>
        </w:rPr>
        <w:t xml:space="preserve"> (obarvano z rdečo)  v dokumentu »5 Osnutek pogodbe</w:t>
      </w:r>
      <w:r w:rsidR="008432B4" w:rsidRPr="00794AE6">
        <w:rPr>
          <w:rFonts w:cs="Arial"/>
          <w:szCs w:val="20"/>
        </w:rPr>
        <w:t xml:space="preserve"> – 19. 11. 2021</w:t>
      </w:r>
      <w:r w:rsidRPr="00794AE6">
        <w:rPr>
          <w:rFonts w:cs="Arial"/>
          <w:szCs w:val="20"/>
        </w:rPr>
        <w:t>«, ki je priloga k temu dopisu, in ki ga zamenjajte s prvotno objavljenim dokumentom.</w:t>
      </w:r>
    </w:p>
    <w:p w:rsidR="00F05C96" w:rsidRPr="00794AE6" w:rsidRDefault="00F05C96" w:rsidP="001E3189">
      <w:pPr>
        <w:jc w:val="both"/>
        <w:rPr>
          <w:rFonts w:cs="Arial"/>
          <w:szCs w:val="20"/>
        </w:rPr>
      </w:pPr>
    </w:p>
    <w:p w:rsidR="00AC4D0C" w:rsidRPr="00794AE6" w:rsidRDefault="00AC4D0C" w:rsidP="00AC4D0C">
      <w:pPr>
        <w:spacing w:line="276" w:lineRule="auto"/>
        <w:jc w:val="both"/>
        <w:rPr>
          <w:rFonts w:cs="Arial"/>
          <w:szCs w:val="20"/>
        </w:rPr>
      </w:pPr>
      <w:r w:rsidRPr="00794AE6">
        <w:rPr>
          <w:rFonts w:cs="Arial"/>
          <w:szCs w:val="20"/>
        </w:rPr>
        <w:t>Spremembe razpisne dokumentacije so sestavni del razpisne dokumentacije v zvezi z oddajo predmetnega javnega naročila.</w:t>
      </w:r>
    </w:p>
    <w:p w:rsidR="00794AE6" w:rsidRDefault="00794AE6" w:rsidP="00794AE6">
      <w:pPr>
        <w:spacing w:line="276" w:lineRule="auto"/>
        <w:jc w:val="both"/>
        <w:rPr>
          <w:rFonts w:cs="Arial"/>
          <w:szCs w:val="20"/>
        </w:rPr>
      </w:pPr>
    </w:p>
    <w:p w:rsidR="00CE1517" w:rsidRPr="00794AE6" w:rsidRDefault="00AC4D0C" w:rsidP="00794AE6">
      <w:pPr>
        <w:spacing w:line="276" w:lineRule="auto"/>
        <w:jc w:val="both"/>
        <w:rPr>
          <w:rFonts w:cs="Arial"/>
          <w:szCs w:val="20"/>
        </w:rPr>
      </w:pPr>
      <w:r w:rsidRPr="00794AE6">
        <w:rPr>
          <w:rFonts w:cs="Arial"/>
          <w:szCs w:val="20"/>
        </w:rPr>
        <w:t>Naročnik spremembe dokumentacije v zvezi z oddajo javnega naročila objavi na Portalu javnih naročil z obrazcem EU 14 – SL – popravek.</w:t>
      </w:r>
    </w:p>
    <w:p w:rsidR="00794AE6" w:rsidRDefault="00794AE6" w:rsidP="001E3189">
      <w:pPr>
        <w:rPr>
          <w:rFonts w:cs="Arial"/>
          <w:szCs w:val="20"/>
        </w:rPr>
      </w:pPr>
    </w:p>
    <w:p w:rsidR="0063370F" w:rsidRPr="00794AE6" w:rsidRDefault="0063370F" w:rsidP="001E3189">
      <w:pPr>
        <w:rPr>
          <w:rFonts w:cs="Arial"/>
          <w:szCs w:val="20"/>
        </w:rPr>
      </w:pPr>
      <w:r w:rsidRPr="00794AE6">
        <w:rPr>
          <w:rFonts w:cs="Arial"/>
          <w:szCs w:val="20"/>
        </w:rPr>
        <w:t>Lep pozdrav,</w:t>
      </w:r>
    </w:p>
    <w:p w:rsidR="0063370F" w:rsidRDefault="0063370F" w:rsidP="001E3189">
      <w:pPr>
        <w:rPr>
          <w:rFonts w:cs="Arial"/>
          <w:szCs w:val="20"/>
          <w:highlight w:val="yellow"/>
        </w:rPr>
      </w:pPr>
    </w:p>
    <w:p w:rsidR="00794AE6" w:rsidRPr="00794AE6" w:rsidRDefault="00794AE6" w:rsidP="001E3189">
      <w:pPr>
        <w:rPr>
          <w:rFonts w:cs="Arial"/>
          <w:szCs w:val="20"/>
          <w:highlight w:val="yellow"/>
        </w:rPr>
      </w:pPr>
    </w:p>
    <w:p w:rsidR="0063370F" w:rsidRPr="00794AE6" w:rsidRDefault="0063370F" w:rsidP="001E3189">
      <w:pPr>
        <w:ind w:left="2880"/>
        <w:rPr>
          <w:rFonts w:cs="Arial"/>
          <w:szCs w:val="20"/>
        </w:rPr>
      </w:pPr>
      <w:r w:rsidRPr="00794AE6">
        <w:rPr>
          <w:rFonts w:cs="Arial"/>
          <w:szCs w:val="20"/>
        </w:rPr>
        <w:tab/>
      </w:r>
      <w:r w:rsidRPr="00794AE6">
        <w:rPr>
          <w:rFonts w:cs="Arial"/>
          <w:szCs w:val="20"/>
        </w:rPr>
        <w:tab/>
      </w:r>
      <w:r w:rsidR="00794AE6">
        <w:rPr>
          <w:rFonts w:cs="Arial"/>
          <w:szCs w:val="20"/>
        </w:rPr>
        <w:tab/>
      </w:r>
      <w:r w:rsidRPr="00794AE6">
        <w:rPr>
          <w:rFonts w:cs="Arial"/>
          <w:szCs w:val="20"/>
        </w:rPr>
        <w:t>Aleš Hojs</w:t>
      </w:r>
    </w:p>
    <w:p w:rsidR="0063370F" w:rsidRPr="00794AE6" w:rsidRDefault="0063370F" w:rsidP="001E3189">
      <w:pPr>
        <w:pStyle w:val="podpisi"/>
        <w:rPr>
          <w:rFonts w:cs="Arial"/>
          <w:szCs w:val="20"/>
          <w:lang w:val="sl-SI"/>
        </w:rPr>
      </w:pPr>
      <w:r w:rsidRPr="00794AE6">
        <w:rPr>
          <w:rFonts w:cs="Arial"/>
          <w:szCs w:val="20"/>
          <w:lang w:val="sl-SI"/>
        </w:rPr>
        <w:tab/>
      </w:r>
      <w:r w:rsidRPr="00794AE6">
        <w:rPr>
          <w:rFonts w:cs="Arial"/>
          <w:szCs w:val="20"/>
          <w:lang w:val="sl-SI"/>
        </w:rPr>
        <w:tab/>
      </w:r>
      <w:r w:rsidRPr="00794AE6">
        <w:rPr>
          <w:rFonts w:cs="Arial"/>
          <w:szCs w:val="20"/>
          <w:lang w:val="sl-SI"/>
        </w:rPr>
        <w:tab/>
      </w:r>
      <w:r w:rsidR="00794AE6">
        <w:rPr>
          <w:rFonts w:cs="Arial"/>
          <w:szCs w:val="20"/>
          <w:lang w:val="sl-SI"/>
        </w:rPr>
        <w:tab/>
      </w:r>
      <w:r w:rsidRPr="00794AE6">
        <w:rPr>
          <w:rFonts w:cs="Arial"/>
          <w:szCs w:val="20"/>
          <w:lang w:val="sl-SI"/>
        </w:rPr>
        <w:t>mini</w:t>
      </w:r>
      <w:bookmarkStart w:id="0" w:name="_GoBack"/>
      <w:bookmarkEnd w:id="0"/>
      <w:r w:rsidRPr="00794AE6">
        <w:rPr>
          <w:rFonts w:cs="Arial"/>
          <w:szCs w:val="20"/>
          <w:lang w:val="sl-SI"/>
        </w:rPr>
        <w:t>ster</w:t>
      </w:r>
    </w:p>
    <w:p w:rsidR="006D5E07" w:rsidRDefault="006D5E07" w:rsidP="001E3189">
      <w:pPr>
        <w:rPr>
          <w:rFonts w:cs="Arial"/>
          <w:szCs w:val="20"/>
          <w:highlight w:val="yellow"/>
        </w:rPr>
      </w:pPr>
    </w:p>
    <w:p w:rsidR="00794AE6" w:rsidRPr="00794AE6" w:rsidRDefault="00794AE6" w:rsidP="001E3189">
      <w:pPr>
        <w:rPr>
          <w:rFonts w:cs="Arial"/>
          <w:szCs w:val="20"/>
          <w:highlight w:val="yellow"/>
        </w:rPr>
      </w:pPr>
    </w:p>
    <w:p w:rsidR="007C5CB5" w:rsidRPr="00794AE6" w:rsidRDefault="0063370F" w:rsidP="001E3189">
      <w:pPr>
        <w:pStyle w:val="podpisi"/>
        <w:rPr>
          <w:rFonts w:cs="Arial"/>
          <w:szCs w:val="20"/>
          <w:lang w:val="sl-SI"/>
        </w:rPr>
      </w:pPr>
      <w:r w:rsidRPr="00794AE6">
        <w:rPr>
          <w:rFonts w:cs="Arial"/>
          <w:szCs w:val="20"/>
          <w:lang w:val="sl-SI"/>
        </w:rPr>
        <w:t>Prilog</w:t>
      </w:r>
      <w:r w:rsidR="00794AE6">
        <w:rPr>
          <w:rFonts w:cs="Arial"/>
          <w:szCs w:val="20"/>
          <w:lang w:val="sl-SI"/>
        </w:rPr>
        <w:t>e</w:t>
      </w:r>
      <w:r w:rsidR="007C5CB5" w:rsidRPr="00794AE6">
        <w:rPr>
          <w:rFonts w:cs="Arial"/>
          <w:szCs w:val="20"/>
          <w:lang w:val="sl-SI"/>
        </w:rPr>
        <w:t>:</w:t>
      </w:r>
    </w:p>
    <w:p w:rsidR="00EB3158" w:rsidRPr="00794AE6" w:rsidRDefault="000155D5" w:rsidP="001E3189">
      <w:pPr>
        <w:pStyle w:val="podpisi"/>
        <w:numPr>
          <w:ilvl w:val="0"/>
          <w:numId w:val="1"/>
        </w:numPr>
        <w:ind w:left="142" w:hanging="142"/>
        <w:rPr>
          <w:rFonts w:cs="Arial"/>
          <w:szCs w:val="20"/>
          <w:lang w:val="sl-SI"/>
        </w:rPr>
      </w:pPr>
      <w:r w:rsidRPr="00794AE6">
        <w:rPr>
          <w:rFonts w:cs="Arial"/>
          <w:szCs w:val="20"/>
          <w:lang w:val="sl-SI"/>
        </w:rPr>
        <w:t>3</w:t>
      </w:r>
      <w:r w:rsidR="00F05C96" w:rsidRPr="00794AE6">
        <w:rPr>
          <w:rFonts w:cs="Arial"/>
          <w:szCs w:val="20"/>
          <w:lang w:val="sl-SI"/>
        </w:rPr>
        <w:t xml:space="preserve"> Ponudbeni predračuni</w:t>
      </w:r>
      <w:r w:rsidR="008432B4" w:rsidRPr="00794AE6">
        <w:rPr>
          <w:rFonts w:cs="Arial"/>
          <w:szCs w:val="20"/>
          <w:lang w:val="sl-SI"/>
        </w:rPr>
        <w:t xml:space="preserve"> – 19. 11. 2021</w:t>
      </w:r>
    </w:p>
    <w:p w:rsidR="00224287" w:rsidRPr="00794AE6" w:rsidRDefault="00224287" w:rsidP="00224287">
      <w:pPr>
        <w:pStyle w:val="podpisi"/>
        <w:numPr>
          <w:ilvl w:val="0"/>
          <w:numId w:val="1"/>
        </w:numPr>
        <w:ind w:left="142" w:hanging="142"/>
        <w:rPr>
          <w:rFonts w:cs="Arial"/>
          <w:szCs w:val="20"/>
          <w:lang w:val="sl-SI"/>
        </w:rPr>
      </w:pPr>
      <w:r w:rsidRPr="00794AE6">
        <w:rPr>
          <w:rFonts w:cs="Arial"/>
          <w:szCs w:val="20"/>
          <w:lang w:val="sl-SI"/>
        </w:rPr>
        <w:t>4 Seznam opreme</w:t>
      </w:r>
      <w:r w:rsidR="008432B4" w:rsidRPr="00794AE6">
        <w:rPr>
          <w:rFonts w:cs="Arial"/>
          <w:szCs w:val="20"/>
          <w:lang w:val="sl-SI"/>
        </w:rPr>
        <w:t xml:space="preserve"> – 19. 11. 2021</w:t>
      </w:r>
    </w:p>
    <w:p w:rsidR="00BC518D" w:rsidRPr="00794AE6" w:rsidRDefault="00BF1375" w:rsidP="001E3189">
      <w:pPr>
        <w:pStyle w:val="podpisi"/>
        <w:numPr>
          <w:ilvl w:val="0"/>
          <w:numId w:val="1"/>
        </w:numPr>
        <w:ind w:left="142" w:hanging="142"/>
        <w:rPr>
          <w:rFonts w:cs="Arial"/>
          <w:szCs w:val="20"/>
          <w:lang w:val="sl-SI"/>
        </w:rPr>
      </w:pPr>
      <w:r w:rsidRPr="00794AE6">
        <w:rPr>
          <w:rFonts w:cs="Arial"/>
          <w:szCs w:val="20"/>
          <w:lang w:val="sl-SI"/>
        </w:rPr>
        <w:lastRenderedPageBreak/>
        <w:t>5 Pogodba</w:t>
      </w:r>
      <w:r w:rsidR="008432B4" w:rsidRPr="00794AE6">
        <w:rPr>
          <w:rFonts w:cs="Arial"/>
          <w:szCs w:val="20"/>
          <w:lang w:val="sl-SI"/>
        </w:rPr>
        <w:t xml:space="preserve"> – 19. 11. 2021</w:t>
      </w:r>
    </w:p>
    <w:p w:rsidR="00F2422E" w:rsidRPr="00794AE6" w:rsidRDefault="00F2422E" w:rsidP="001E3189">
      <w:pPr>
        <w:pStyle w:val="podpisi"/>
        <w:rPr>
          <w:rFonts w:cs="Arial"/>
          <w:szCs w:val="20"/>
          <w:highlight w:val="yellow"/>
          <w:lang w:val="sl-SI"/>
        </w:rPr>
      </w:pPr>
    </w:p>
    <w:p w:rsidR="0097601C" w:rsidRPr="00794AE6" w:rsidRDefault="0097601C" w:rsidP="001E3189">
      <w:pPr>
        <w:pStyle w:val="podpisi"/>
        <w:rPr>
          <w:rFonts w:cs="Arial"/>
          <w:szCs w:val="20"/>
          <w:lang w:val="sl-SI"/>
        </w:rPr>
      </w:pPr>
      <w:r w:rsidRPr="00794AE6">
        <w:rPr>
          <w:rFonts w:cs="Arial"/>
          <w:szCs w:val="20"/>
          <w:lang w:val="sl-SI"/>
        </w:rPr>
        <w:t>Poslati:</w:t>
      </w:r>
    </w:p>
    <w:p w:rsidR="007D75CF" w:rsidRPr="00794AE6" w:rsidRDefault="0063370F" w:rsidP="001E3189">
      <w:pPr>
        <w:pStyle w:val="podpisi"/>
        <w:numPr>
          <w:ilvl w:val="0"/>
          <w:numId w:val="1"/>
        </w:numPr>
        <w:ind w:left="142" w:hanging="142"/>
        <w:rPr>
          <w:rFonts w:cs="Arial"/>
          <w:szCs w:val="20"/>
          <w:lang w:val="sl-SI"/>
        </w:rPr>
      </w:pPr>
      <w:r w:rsidRPr="00794AE6">
        <w:rPr>
          <w:rFonts w:cs="Arial"/>
          <w:szCs w:val="20"/>
          <w:lang w:val="sl-SI"/>
        </w:rPr>
        <w:t>naslovnik</w:t>
      </w:r>
      <w:r w:rsidR="00B10D67" w:rsidRPr="00794AE6">
        <w:rPr>
          <w:rFonts w:cs="Arial"/>
          <w:szCs w:val="20"/>
          <w:lang w:val="sl-SI"/>
        </w:rPr>
        <w:t>om</w:t>
      </w:r>
      <w:r w:rsidR="0097601C" w:rsidRPr="00794AE6">
        <w:rPr>
          <w:rFonts w:cs="Arial"/>
          <w:szCs w:val="20"/>
          <w:lang w:val="sl-SI"/>
        </w:rPr>
        <w:t xml:space="preserve"> – </w:t>
      </w:r>
      <w:r w:rsidR="00B10D67" w:rsidRPr="00794AE6">
        <w:rPr>
          <w:rFonts w:cs="Arial"/>
          <w:szCs w:val="20"/>
          <w:lang w:val="sl-SI"/>
        </w:rPr>
        <w:t>preko P</w:t>
      </w:r>
      <w:r w:rsidR="00F2422E" w:rsidRPr="00794AE6">
        <w:rPr>
          <w:rFonts w:cs="Arial"/>
          <w:szCs w:val="20"/>
          <w:lang w:val="sl-SI"/>
        </w:rPr>
        <w:t>ortala javnih naročil</w:t>
      </w:r>
    </w:p>
    <w:sectPr w:rsidR="007D75CF" w:rsidRPr="00794AE6" w:rsidSect="00900A11">
      <w:headerReference w:type="default" r:id="rId8"/>
      <w:footerReference w:type="even" r:id="rId9"/>
      <w:footerReference w:type="default" r:id="rId10"/>
      <w:headerReference w:type="first" r:id="rId11"/>
      <w:pgSz w:w="11900" w:h="16840" w:code="9"/>
      <w:pgMar w:top="1701" w:right="1701" w:bottom="1134" w:left="1701" w:header="1531" w:footer="794"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3C1B" w:rsidRDefault="004B3C1B">
      <w:r>
        <w:separator/>
      </w:r>
    </w:p>
  </w:endnote>
  <w:endnote w:type="continuationSeparator" w:id="0">
    <w:p w:rsidR="004B3C1B" w:rsidRDefault="004B3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8FB" w:rsidRDefault="003428FB" w:rsidP="00E6746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3428FB" w:rsidRDefault="003428F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8FB" w:rsidRDefault="003428FB" w:rsidP="00E6746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794AE6">
      <w:rPr>
        <w:rStyle w:val="tevilkastrani"/>
        <w:noProof/>
      </w:rPr>
      <w:t>5</w:t>
    </w:r>
    <w:r>
      <w:rPr>
        <w:rStyle w:val="tevilkastrani"/>
      </w:rPr>
      <w:fldChar w:fldCharType="end"/>
    </w:r>
  </w:p>
  <w:p w:rsidR="003428FB" w:rsidRDefault="003428F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3C1B" w:rsidRDefault="004B3C1B">
      <w:r>
        <w:separator/>
      </w:r>
    </w:p>
  </w:footnote>
  <w:footnote w:type="continuationSeparator" w:id="0">
    <w:p w:rsidR="004B3C1B" w:rsidRDefault="004B3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8FB" w:rsidRPr="00110CBD" w:rsidRDefault="003428FB"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bottomFromText="6005" w:vertAnchor="page" w:horzAnchor="page" w:tblpX="925" w:tblpY="869"/>
      <w:tblW w:w="0" w:type="auto"/>
      <w:tblLook w:val="04A0" w:firstRow="1" w:lastRow="0" w:firstColumn="1" w:lastColumn="0" w:noHBand="0" w:noVBand="1"/>
    </w:tblPr>
    <w:tblGrid>
      <w:gridCol w:w="567"/>
    </w:tblGrid>
    <w:tr w:rsidR="003428FB" w:rsidRPr="008F3500">
      <w:trPr>
        <w:cantSplit/>
        <w:trHeight w:hRule="exact" w:val="847"/>
      </w:trPr>
      <w:tc>
        <w:tcPr>
          <w:tcW w:w="567" w:type="dxa"/>
        </w:tcPr>
        <w:p w:rsidR="003428FB" w:rsidRPr="008F3500" w:rsidRDefault="003428FB" w:rsidP="00D248DE">
          <w:pPr>
            <w:autoSpaceDE w:val="0"/>
            <w:autoSpaceDN w:val="0"/>
            <w:adjustRightInd w:val="0"/>
            <w:spacing w:line="240" w:lineRule="auto"/>
            <w:rPr>
              <w:rFonts w:ascii="Republika" w:hAnsi="Republika"/>
              <w:color w:val="529DBA"/>
              <w:sz w:val="60"/>
              <w:szCs w:val="60"/>
            </w:rPr>
          </w:pPr>
          <w:r>
            <w:rPr>
              <w:noProof/>
              <w:lang w:eastAsia="sl-SI"/>
            </w:rPr>
            <mc:AlternateContent>
              <mc:Choice Requires="wps">
                <w:drawing>
                  <wp:anchor distT="0" distB="0" distL="114300" distR="114300" simplePos="0" relativeHeight="251657216" behindDoc="0" locked="0" layoutInCell="0" allowOverlap="1">
                    <wp:simplePos x="0" y="0"/>
                    <wp:positionH relativeFrom="column">
                      <wp:posOffset>29845</wp:posOffset>
                    </wp:positionH>
                    <wp:positionV relativeFrom="page">
                      <wp:posOffset>3600450</wp:posOffset>
                    </wp:positionV>
                    <wp:extent cx="215900" cy="0"/>
                    <wp:effectExtent l="6985" t="9525" r="5715" b="9525"/>
                    <wp:wrapNone/>
                    <wp:docPr id="1"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4EE5882" id="_x0000_t32" coordsize="21600,21600" o:spt="32" o:oned="t" path="m,l21600,21600e" filled="f">
                    <v:path arrowok="t" fillok="f" o:connecttype="none"/>
                    <o:lock v:ext="edit" shapetype="t"/>
                  </v:shapetype>
                  <v:shape id="AutoShape 12" o:spid="_x0000_s1026" type="#_x0000_t32" style="position:absolute;margin-left:2.3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" o:allowincell="f" strokecolor="#529dba" strokeweight=".5pt">
                    <w10:wrap anchory="page"/>
                  </v:shape>
                </w:pict>
              </mc:Fallback>
            </mc:AlternateContent>
          </w:r>
        </w:p>
      </w:tc>
    </w:tr>
  </w:tbl>
  <w:p w:rsidR="003428FB" w:rsidRDefault="003428FB" w:rsidP="00CE5238">
    <w:pPr>
      <w:pStyle w:val="Glava"/>
      <w:tabs>
        <w:tab w:val="clear" w:pos="4320"/>
        <w:tab w:val="clear" w:pos="8640"/>
        <w:tab w:val="left" w:pos="5112"/>
      </w:tabs>
      <w:spacing w:before="120" w:line="240" w:lineRule="exact"/>
      <w:rPr>
        <w:rFonts w:cs="Arial"/>
        <w:sz w:val="16"/>
      </w:rPr>
    </w:pPr>
    <w:r>
      <w:rPr>
        <w:rFonts w:cs="Arial"/>
        <w:noProof/>
        <w:sz w:val="16"/>
        <w:lang w:eastAsia="sl-SI"/>
      </w:rPr>
      <w:drawing>
        <wp:anchor distT="0" distB="0" distL="114300" distR="114300" simplePos="0" relativeHeight="251658240" behindDoc="0" locked="0" layoutInCell="1" allowOverlap="1">
          <wp:simplePos x="0" y="0"/>
          <wp:positionH relativeFrom="page">
            <wp:align>left</wp:align>
          </wp:positionH>
          <wp:positionV relativeFrom="page">
            <wp:posOffset>218364</wp:posOffset>
          </wp:positionV>
          <wp:extent cx="4321810" cy="972185"/>
          <wp:effectExtent l="0" t="0" r="2540" b="0"/>
          <wp:wrapSquare wrapText="bothSides"/>
          <wp:docPr id="30" name="Slika 30"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039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428FB" w:rsidRPr="008F3500" w:rsidRDefault="003428FB" w:rsidP="00B56237">
    <w:pPr>
      <w:pStyle w:val="Glava"/>
      <w:tabs>
        <w:tab w:val="clear" w:pos="4320"/>
        <w:tab w:val="clear" w:pos="8640"/>
        <w:tab w:val="left" w:pos="5112"/>
      </w:tabs>
      <w:spacing w:before="120" w:line="240" w:lineRule="exact"/>
      <w:rPr>
        <w:rFonts w:cs="Arial"/>
        <w:sz w:val="16"/>
      </w:rPr>
    </w:pPr>
    <w:r>
      <w:rPr>
        <w:rFonts w:cs="Arial"/>
        <w:sz w:val="16"/>
      </w:rPr>
      <w:t>Štefanova ulica 2</w:t>
    </w:r>
    <w:r w:rsidRPr="008F3500">
      <w:rPr>
        <w:rFonts w:cs="Arial"/>
        <w:sz w:val="16"/>
      </w:rPr>
      <w:t xml:space="preserve">, </w:t>
    </w:r>
    <w:r>
      <w:rPr>
        <w:rFonts w:cs="Arial"/>
        <w:sz w:val="16"/>
      </w:rPr>
      <w:t>1501 Ljubljana</w:t>
    </w:r>
    <w:r w:rsidRPr="008F3500">
      <w:rPr>
        <w:rFonts w:cs="Arial"/>
        <w:sz w:val="16"/>
      </w:rPr>
      <w:tab/>
      <w:t xml:space="preserve">T: </w:t>
    </w:r>
    <w:r>
      <w:rPr>
        <w:rFonts w:cs="Arial"/>
        <w:sz w:val="16"/>
      </w:rPr>
      <w:t>01 428 40 00</w:t>
    </w:r>
    <w:r w:rsidRPr="008F3500">
      <w:rPr>
        <w:rFonts w:cs="Arial"/>
        <w:sz w:val="16"/>
      </w:rPr>
      <w:t xml:space="preserve"> </w:t>
    </w:r>
  </w:p>
  <w:p w:rsidR="003428FB" w:rsidRPr="008F3500" w:rsidRDefault="003428FB" w:rsidP="00A770A6">
    <w:pPr>
      <w:pStyle w:val="Glava"/>
      <w:tabs>
        <w:tab w:val="clear" w:pos="4320"/>
        <w:tab w:val="clear" w:pos="8640"/>
        <w:tab w:val="left" w:pos="5112"/>
      </w:tabs>
      <w:spacing w:line="240" w:lineRule="exact"/>
      <w:rPr>
        <w:rFonts w:cs="Arial"/>
        <w:sz w:val="16"/>
      </w:rPr>
    </w:pPr>
    <w:r w:rsidRPr="008F3500">
      <w:rPr>
        <w:rFonts w:cs="Arial"/>
        <w:sz w:val="16"/>
      </w:rPr>
      <w:tab/>
      <w:t xml:space="preserve">E: </w:t>
    </w:r>
    <w:r>
      <w:rPr>
        <w:rFonts w:cs="Arial"/>
        <w:sz w:val="16"/>
      </w:rPr>
      <w:t>gp.mnz@gov.si</w:t>
    </w:r>
  </w:p>
  <w:p w:rsidR="003428FB" w:rsidRPr="008F3500" w:rsidRDefault="003428FB" w:rsidP="00A770A6">
    <w:pPr>
      <w:pStyle w:val="Glava"/>
      <w:tabs>
        <w:tab w:val="clear" w:pos="4320"/>
        <w:tab w:val="clear" w:pos="8640"/>
        <w:tab w:val="left" w:pos="5112"/>
      </w:tabs>
      <w:spacing w:line="240" w:lineRule="exact"/>
      <w:rPr>
        <w:rFonts w:cs="Arial"/>
        <w:sz w:val="16"/>
      </w:rPr>
    </w:pPr>
    <w:r w:rsidRPr="008F3500">
      <w:rPr>
        <w:rFonts w:cs="Arial"/>
        <w:sz w:val="16"/>
      </w:rPr>
      <w:tab/>
    </w:r>
    <w:r>
      <w:rPr>
        <w:rFonts w:cs="Arial"/>
        <w:sz w:val="16"/>
      </w:rPr>
      <w:t>www.gov.si</w:t>
    </w:r>
  </w:p>
  <w:p w:rsidR="003428FB" w:rsidRPr="008F3500" w:rsidRDefault="003428FB"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77223"/>
    <w:multiLevelType w:val="hybridMultilevel"/>
    <w:tmpl w:val="9B7C9206"/>
    <w:lvl w:ilvl="0" w:tplc="ED6A8C9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5841383"/>
    <w:multiLevelType w:val="hybridMultilevel"/>
    <w:tmpl w:val="0550518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2A14411"/>
    <w:multiLevelType w:val="hybridMultilevel"/>
    <w:tmpl w:val="0550518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3B21477"/>
    <w:multiLevelType w:val="hybridMultilevel"/>
    <w:tmpl w:val="912246E2"/>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64B4E1E"/>
    <w:multiLevelType w:val="hybridMultilevel"/>
    <w:tmpl w:val="2BD0428C"/>
    <w:lvl w:ilvl="0" w:tplc="FFFFFFFF">
      <w:start w:val="1"/>
      <w:numFmt w:val="upperRoman"/>
      <w:lvlText w:val="%1."/>
      <w:lvlJc w:val="left"/>
      <w:pPr>
        <w:ind w:left="720" w:hanging="360"/>
      </w:pPr>
      <w:rPr>
        <w:rFonts w:cs="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419E18EC"/>
    <w:multiLevelType w:val="hybridMultilevel"/>
    <w:tmpl w:val="B0183E9E"/>
    <w:lvl w:ilvl="0" w:tplc="850468AA">
      <w:start w:val="1"/>
      <w:numFmt w:val="decimal"/>
      <w:lvlText w:val="%1."/>
      <w:lvlJc w:val="left"/>
      <w:pPr>
        <w:ind w:left="360" w:hanging="360"/>
      </w:pPr>
      <w:rPr>
        <w:rFonts w:hint="default"/>
        <w:b w:val="0"/>
        <w:dstrike w:val="0"/>
        <w:color w:val="auto"/>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3F26EEC"/>
    <w:multiLevelType w:val="hybridMultilevel"/>
    <w:tmpl w:val="4428211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40253F4"/>
    <w:multiLevelType w:val="hybridMultilevel"/>
    <w:tmpl w:val="3152894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4627C18"/>
    <w:multiLevelType w:val="hybridMultilevel"/>
    <w:tmpl w:val="05CEECC2"/>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C462291"/>
    <w:multiLevelType w:val="hybridMultilevel"/>
    <w:tmpl w:val="0AD25AEC"/>
    <w:lvl w:ilvl="0" w:tplc="43C449F6">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6722570A"/>
    <w:multiLevelType w:val="hybridMultilevel"/>
    <w:tmpl w:val="2FF41796"/>
    <w:lvl w:ilvl="0" w:tplc="5ADC0C2A">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6F8B6E1B"/>
    <w:multiLevelType w:val="hybridMultilevel"/>
    <w:tmpl w:val="8E221F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4286934"/>
    <w:multiLevelType w:val="hybridMultilevel"/>
    <w:tmpl w:val="DD72DE8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9"/>
  </w:num>
  <w:num w:numId="3">
    <w:abstractNumId w:val="10"/>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6"/>
  </w:num>
  <w:num w:numId="9">
    <w:abstractNumId w:val="11"/>
  </w:num>
  <w:num w:numId="10">
    <w:abstractNumId w:val="8"/>
  </w:num>
  <w:num w:numId="11">
    <w:abstractNumId w:val="0"/>
  </w:num>
  <w:num w:numId="12">
    <w:abstractNumId w:val="12"/>
  </w:num>
  <w:num w:numId="13">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14337">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605"/>
    <w:rsid w:val="00005758"/>
    <w:rsid w:val="000155D5"/>
    <w:rsid w:val="00017815"/>
    <w:rsid w:val="00023A88"/>
    <w:rsid w:val="000311AB"/>
    <w:rsid w:val="00034484"/>
    <w:rsid w:val="00036F18"/>
    <w:rsid w:val="00037734"/>
    <w:rsid w:val="00040C68"/>
    <w:rsid w:val="0004558E"/>
    <w:rsid w:val="000463D4"/>
    <w:rsid w:val="00046A1B"/>
    <w:rsid w:val="00056CFA"/>
    <w:rsid w:val="00062D93"/>
    <w:rsid w:val="00066908"/>
    <w:rsid w:val="00072D05"/>
    <w:rsid w:val="00075A3E"/>
    <w:rsid w:val="00077EFA"/>
    <w:rsid w:val="000801C5"/>
    <w:rsid w:val="00080FEE"/>
    <w:rsid w:val="00082D8F"/>
    <w:rsid w:val="000853F0"/>
    <w:rsid w:val="00086508"/>
    <w:rsid w:val="00086B00"/>
    <w:rsid w:val="000876BC"/>
    <w:rsid w:val="00087AF5"/>
    <w:rsid w:val="000901D1"/>
    <w:rsid w:val="00095100"/>
    <w:rsid w:val="00095632"/>
    <w:rsid w:val="000A26CB"/>
    <w:rsid w:val="000A281A"/>
    <w:rsid w:val="000A2E4A"/>
    <w:rsid w:val="000A6E1E"/>
    <w:rsid w:val="000A7238"/>
    <w:rsid w:val="000B0A23"/>
    <w:rsid w:val="000B3421"/>
    <w:rsid w:val="000B3C70"/>
    <w:rsid w:val="000B6CEC"/>
    <w:rsid w:val="000C3E54"/>
    <w:rsid w:val="000C6E9E"/>
    <w:rsid w:val="000D389A"/>
    <w:rsid w:val="000D667D"/>
    <w:rsid w:val="000E113B"/>
    <w:rsid w:val="000E530F"/>
    <w:rsid w:val="000E72B7"/>
    <w:rsid w:val="000E7E17"/>
    <w:rsid w:val="000F20F5"/>
    <w:rsid w:val="000F3C3A"/>
    <w:rsid w:val="001058D3"/>
    <w:rsid w:val="00105B21"/>
    <w:rsid w:val="00106BBA"/>
    <w:rsid w:val="00113186"/>
    <w:rsid w:val="00113D9B"/>
    <w:rsid w:val="0011409B"/>
    <w:rsid w:val="00117AF2"/>
    <w:rsid w:val="0012335F"/>
    <w:rsid w:val="00125056"/>
    <w:rsid w:val="00130625"/>
    <w:rsid w:val="001316B6"/>
    <w:rsid w:val="001357B2"/>
    <w:rsid w:val="00142AA7"/>
    <w:rsid w:val="00143FBC"/>
    <w:rsid w:val="001447D5"/>
    <w:rsid w:val="00146A1A"/>
    <w:rsid w:val="00147CC9"/>
    <w:rsid w:val="00147EE7"/>
    <w:rsid w:val="00151976"/>
    <w:rsid w:val="00154D58"/>
    <w:rsid w:val="00155B86"/>
    <w:rsid w:val="0015715E"/>
    <w:rsid w:val="00163F1B"/>
    <w:rsid w:val="00164064"/>
    <w:rsid w:val="00167258"/>
    <w:rsid w:val="00172E8A"/>
    <w:rsid w:val="00173A89"/>
    <w:rsid w:val="0017478F"/>
    <w:rsid w:val="001754E2"/>
    <w:rsid w:val="001763AB"/>
    <w:rsid w:val="00180550"/>
    <w:rsid w:val="00183D5C"/>
    <w:rsid w:val="00185C31"/>
    <w:rsid w:val="00185F69"/>
    <w:rsid w:val="0019370B"/>
    <w:rsid w:val="00193A71"/>
    <w:rsid w:val="0019659F"/>
    <w:rsid w:val="00197439"/>
    <w:rsid w:val="001A381F"/>
    <w:rsid w:val="001C0605"/>
    <w:rsid w:val="001C2F47"/>
    <w:rsid w:val="001C4A05"/>
    <w:rsid w:val="001E3189"/>
    <w:rsid w:val="001E46B9"/>
    <w:rsid w:val="001E7530"/>
    <w:rsid w:val="001F03C9"/>
    <w:rsid w:val="001F51AD"/>
    <w:rsid w:val="00202A77"/>
    <w:rsid w:val="0020347D"/>
    <w:rsid w:val="00205BB8"/>
    <w:rsid w:val="00205F33"/>
    <w:rsid w:val="00207B2F"/>
    <w:rsid w:val="00207E63"/>
    <w:rsid w:val="00210348"/>
    <w:rsid w:val="002143D3"/>
    <w:rsid w:val="0021463B"/>
    <w:rsid w:val="0021715C"/>
    <w:rsid w:val="00217ED2"/>
    <w:rsid w:val="002211B9"/>
    <w:rsid w:val="00221395"/>
    <w:rsid w:val="00223D90"/>
    <w:rsid w:val="00224287"/>
    <w:rsid w:val="002259FB"/>
    <w:rsid w:val="00225B37"/>
    <w:rsid w:val="00230A68"/>
    <w:rsid w:val="002314EF"/>
    <w:rsid w:val="00243B82"/>
    <w:rsid w:val="00247C9C"/>
    <w:rsid w:val="00254B87"/>
    <w:rsid w:val="002563C6"/>
    <w:rsid w:val="00270249"/>
    <w:rsid w:val="002718C6"/>
    <w:rsid w:val="00271CE5"/>
    <w:rsid w:val="00272032"/>
    <w:rsid w:val="002773AD"/>
    <w:rsid w:val="00280AA6"/>
    <w:rsid w:val="00281B1F"/>
    <w:rsid w:val="00282020"/>
    <w:rsid w:val="00282147"/>
    <w:rsid w:val="00283DEE"/>
    <w:rsid w:val="00284D84"/>
    <w:rsid w:val="00285A1A"/>
    <w:rsid w:val="00286FBD"/>
    <w:rsid w:val="00292880"/>
    <w:rsid w:val="002932F1"/>
    <w:rsid w:val="002937C1"/>
    <w:rsid w:val="00295A6B"/>
    <w:rsid w:val="00296CFE"/>
    <w:rsid w:val="002A2B69"/>
    <w:rsid w:val="002A3C62"/>
    <w:rsid w:val="002B1676"/>
    <w:rsid w:val="002B183A"/>
    <w:rsid w:val="002B2EFB"/>
    <w:rsid w:val="002C1A2A"/>
    <w:rsid w:val="002C3BCC"/>
    <w:rsid w:val="002C6D01"/>
    <w:rsid w:val="002E0A72"/>
    <w:rsid w:val="002E2EFA"/>
    <w:rsid w:val="002E4CE7"/>
    <w:rsid w:val="002E5BA5"/>
    <w:rsid w:val="002F23B8"/>
    <w:rsid w:val="002F2AC5"/>
    <w:rsid w:val="002F5BA9"/>
    <w:rsid w:val="002F6265"/>
    <w:rsid w:val="002F7C33"/>
    <w:rsid w:val="00300DF7"/>
    <w:rsid w:val="00301C93"/>
    <w:rsid w:val="00316939"/>
    <w:rsid w:val="003202BB"/>
    <w:rsid w:val="003230A8"/>
    <w:rsid w:val="0032375D"/>
    <w:rsid w:val="00324DB0"/>
    <w:rsid w:val="0032689E"/>
    <w:rsid w:val="00335064"/>
    <w:rsid w:val="003416E8"/>
    <w:rsid w:val="003428FB"/>
    <w:rsid w:val="00345E39"/>
    <w:rsid w:val="003477A3"/>
    <w:rsid w:val="003504A7"/>
    <w:rsid w:val="0036017E"/>
    <w:rsid w:val="003636BF"/>
    <w:rsid w:val="0036413F"/>
    <w:rsid w:val="00371442"/>
    <w:rsid w:val="00376541"/>
    <w:rsid w:val="0037739A"/>
    <w:rsid w:val="003775A0"/>
    <w:rsid w:val="00380D65"/>
    <w:rsid w:val="00383502"/>
    <w:rsid w:val="003845B4"/>
    <w:rsid w:val="00384C68"/>
    <w:rsid w:val="00386A2A"/>
    <w:rsid w:val="00387B1A"/>
    <w:rsid w:val="00396096"/>
    <w:rsid w:val="0039631B"/>
    <w:rsid w:val="00396AB8"/>
    <w:rsid w:val="00397172"/>
    <w:rsid w:val="003A5130"/>
    <w:rsid w:val="003A5BAA"/>
    <w:rsid w:val="003A65BD"/>
    <w:rsid w:val="003B36F1"/>
    <w:rsid w:val="003B61F4"/>
    <w:rsid w:val="003C106C"/>
    <w:rsid w:val="003C15B0"/>
    <w:rsid w:val="003C5EE5"/>
    <w:rsid w:val="003C6142"/>
    <w:rsid w:val="003C6CF1"/>
    <w:rsid w:val="003C708B"/>
    <w:rsid w:val="003D2857"/>
    <w:rsid w:val="003D2B5E"/>
    <w:rsid w:val="003D73CD"/>
    <w:rsid w:val="003D772D"/>
    <w:rsid w:val="003E1C74"/>
    <w:rsid w:val="003E7B77"/>
    <w:rsid w:val="003F3A4D"/>
    <w:rsid w:val="003F4B71"/>
    <w:rsid w:val="00403542"/>
    <w:rsid w:val="00403A87"/>
    <w:rsid w:val="00404A6A"/>
    <w:rsid w:val="00406F00"/>
    <w:rsid w:val="004148D0"/>
    <w:rsid w:val="00427CA8"/>
    <w:rsid w:val="00434FD0"/>
    <w:rsid w:val="00435D6B"/>
    <w:rsid w:val="00440E64"/>
    <w:rsid w:val="00444893"/>
    <w:rsid w:val="00451CE0"/>
    <w:rsid w:val="00454A9C"/>
    <w:rsid w:val="00461658"/>
    <w:rsid w:val="00461DB3"/>
    <w:rsid w:val="004657EE"/>
    <w:rsid w:val="004678AE"/>
    <w:rsid w:val="00470FF6"/>
    <w:rsid w:val="00471C7E"/>
    <w:rsid w:val="004854E6"/>
    <w:rsid w:val="00485B50"/>
    <w:rsid w:val="0048661E"/>
    <w:rsid w:val="00487274"/>
    <w:rsid w:val="004873FB"/>
    <w:rsid w:val="00494D2D"/>
    <w:rsid w:val="00496458"/>
    <w:rsid w:val="004975DB"/>
    <w:rsid w:val="004A40B7"/>
    <w:rsid w:val="004A5681"/>
    <w:rsid w:val="004B345D"/>
    <w:rsid w:val="004B3C1B"/>
    <w:rsid w:val="004B4573"/>
    <w:rsid w:val="004B7372"/>
    <w:rsid w:val="004B7C51"/>
    <w:rsid w:val="004C35C4"/>
    <w:rsid w:val="004C37DB"/>
    <w:rsid w:val="004C45CE"/>
    <w:rsid w:val="004C4C78"/>
    <w:rsid w:val="004C7E5C"/>
    <w:rsid w:val="004D33BD"/>
    <w:rsid w:val="004D4648"/>
    <w:rsid w:val="004D6A96"/>
    <w:rsid w:val="004E67E3"/>
    <w:rsid w:val="004E75A0"/>
    <w:rsid w:val="004F703F"/>
    <w:rsid w:val="00503F17"/>
    <w:rsid w:val="00504A97"/>
    <w:rsid w:val="005060C4"/>
    <w:rsid w:val="005064FB"/>
    <w:rsid w:val="00511B1D"/>
    <w:rsid w:val="00517528"/>
    <w:rsid w:val="0052170C"/>
    <w:rsid w:val="00524275"/>
    <w:rsid w:val="00526246"/>
    <w:rsid w:val="005336C2"/>
    <w:rsid w:val="00533F8A"/>
    <w:rsid w:val="005362F4"/>
    <w:rsid w:val="005410D3"/>
    <w:rsid w:val="00542A46"/>
    <w:rsid w:val="00542E89"/>
    <w:rsid w:val="005447F6"/>
    <w:rsid w:val="0054535F"/>
    <w:rsid w:val="00545AEC"/>
    <w:rsid w:val="00546A90"/>
    <w:rsid w:val="00547FF5"/>
    <w:rsid w:val="005534CC"/>
    <w:rsid w:val="005576AF"/>
    <w:rsid w:val="00560BD1"/>
    <w:rsid w:val="005652A3"/>
    <w:rsid w:val="00565D09"/>
    <w:rsid w:val="00567106"/>
    <w:rsid w:val="00572A38"/>
    <w:rsid w:val="0057515A"/>
    <w:rsid w:val="005770FB"/>
    <w:rsid w:val="00580B87"/>
    <w:rsid w:val="00581014"/>
    <w:rsid w:val="0058219A"/>
    <w:rsid w:val="005926D5"/>
    <w:rsid w:val="005A61A2"/>
    <w:rsid w:val="005A6A0F"/>
    <w:rsid w:val="005C05DF"/>
    <w:rsid w:val="005C5D0A"/>
    <w:rsid w:val="005E1D3C"/>
    <w:rsid w:val="005F3D7D"/>
    <w:rsid w:val="005F4E28"/>
    <w:rsid w:val="0060141B"/>
    <w:rsid w:val="00601868"/>
    <w:rsid w:val="00603A24"/>
    <w:rsid w:val="00606D41"/>
    <w:rsid w:val="006102AF"/>
    <w:rsid w:val="00612547"/>
    <w:rsid w:val="00613486"/>
    <w:rsid w:val="006168F3"/>
    <w:rsid w:val="006223BA"/>
    <w:rsid w:val="0062285A"/>
    <w:rsid w:val="00622D1F"/>
    <w:rsid w:val="006236C6"/>
    <w:rsid w:val="00623A94"/>
    <w:rsid w:val="006254D3"/>
    <w:rsid w:val="00625AE6"/>
    <w:rsid w:val="00627E29"/>
    <w:rsid w:val="0063062B"/>
    <w:rsid w:val="00632253"/>
    <w:rsid w:val="006333CB"/>
    <w:rsid w:val="0063370F"/>
    <w:rsid w:val="00636B38"/>
    <w:rsid w:val="00642714"/>
    <w:rsid w:val="00642D23"/>
    <w:rsid w:val="0064307C"/>
    <w:rsid w:val="006442C1"/>
    <w:rsid w:val="006455CE"/>
    <w:rsid w:val="00645777"/>
    <w:rsid w:val="00647141"/>
    <w:rsid w:val="00655841"/>
    <w:rsid w:val="00687A4B"/>
    <w:rsid w:val="006936AC"/>
    <w:rsid w:val="00697689"/>
    <w:rsid w:val="006B17EF"/>
    <w:rsid w:val="006B238A"/>
    <w:rsid w:val="006B504A"/>
    <w:rsid w:val="006B7649"/>
    <w:rsid w:val="006C481C"/>
    <w:rsid w:val="006C67E3"/>
    <w:rsid w:val="006C7266"/>
    <w:rsid w:val="006D3DE8"/>
    <w:rsid w:val="006D58DC"/>
    <w:rsid w:val="006D5921"/>
    <w:rsid w:val="006D5E07"/>
    <w:rsid w:val="006D7344"/>
    <w:rsid w:val="006E01F5"/>
    <w:rsid w:val="006E3363"/>
    <w:rsid w:val="006E691B"/>
    <w:rsid w:val="006F5362"/>
    <w:rsid w:val="006F6F8A"/>
    <w:rsid w:val="0070000D"/>
    <w:rsid w:val="007013EF"/>
    <w:rsid w:val="00702A48"/>
    <w:rsid w:val="00703728"/>
    <w:rsid w:val="00703D5A"/>
    <w:rsid w:val="00710B7A"/>
    <w:rsid w:val="00711E31"/>
    <w:rsid w:val="007150FB"/>
    <w:rsid w:val="00716332"/>
    <w:rsid w:val="00716517"/>
    <w:rsid w:val="007209F4"/>
    <w:rsid w:val="00724051"/>
    <w:rsid w:val="00731183"/>
    <w:rsid w:val="00731872"/>
    <w:rsid w:val="00733017"/>
    <w:rsid w:val="00733B0E"/>
    <w:rsid w:val="007348C4"/>
    <w:rsid w:val="00736DCF"/>
    <w:rsid w:val="00745C68"/>
    <w:rsid w:val="00752462"/>
    <w:rsid w:val="007536B0"/>
    <w:rsid w:val="007536E4"/>
    <w:rsid w:val="0076142C"/>
    <w:rsid w:val="00762CE5"/>
    <w:rsid w:val="00763B5B"/>
    <w:rsid w:val="00773536"/>
    <w:rsid w:val="007745C7"/>
    <w:rsid w:val="007751BB"/>
    <w:rsid w:val="00780670"/>
    <w:rsid w:val="007810B5"/>
    <w:rsid w:val="00783310"/>
    <w:rsid w:val="0079260A"/>
    <w:rsid w:val="00794AE6"/>
    <w:rsid w:val="00794D07"/>
    <w:rsid w:val="007952D8"/>
    <w:rsid w:val="00796FDF"/>
    <w:rsid w:val="007A25FD"/>
    <w:rsid w:val="007A4A6D"/>
    <w:rsid w:val="007A65CC"/>
    <w:rsid w:val="007A6DBA"/>
    <w:rsid w:val="007B0AB0"/>
    <w:rsid w:val="007B26BD"/>
    <w:rsid w:val="007B7703"/>
    <w:rsid w:val="007C1790"/>
    <w:rsid w:val="007C2EC6"/>
    <w:rsid w:val="007C5CB5"/>
    <w:rsid w:val="007D1BCF"/>
    <w:rsid w:val="007D4FD6"/>
    <w:rsid w:val="007D75CF"/>
    <w:rsid w:val="007D7EDF"/>
    <w:rsid w:val="007E0440"/>
    <w:rsid w:val="007E13F8"/>
    <w:rsid w:val="007E1DD4"/>
    <w:rsid w:val="007E2575"/>
    <w:rsid w:val="007E4A08"/>
    <w:rsid w:val="007E523B"/>
    <w:rsid w:val="007E6DC5"/>
    <w:rsid w:val="007F087E"/>
    <w:rsid w:val="007F1EC2"/>
    <w:rsid w:val="007F268B"/>
    <w:rsid w:val="007F3B38"/>
    <w:rsid w:val="00805780"/>
    <w:rsid w:val="00807039"/>
    <w:rsid w:val="00807651"/>
    <w:rsid w:val="00823D38"/>
    <w:rsid w:val="00830319"/>
    <w:rsid w:val="00830440"/>
    <w:rsid w:val="008313DC"/>
    <w:rsid w:val="00831741"/>
    <w:rsid w:val="00832EE5"/>
    <w:rsid w:val="008432B4"/>
    <w:rsid w:val="00843B02"/>
    <w:rsid w:val="00845A38"/>
    <w:rsid w:val="0085555E"/>
    <w:rsid w:val="00860F5D"/>
    <w:rsid w:val="00865E72"/>
    <w:rsid w:val="00871D00"/>
    <w:rsid w:val="0088043C"/>
    <w:rsid w:val="00881371"/>
    <w:rsid w:val="00881C5B"/>
    <w:rsid w:val="00884889"/>
    <w:rsid w:val="008906C9"/>
    <w:rsid w:val="00892275"/>
    <w:rsid w:val="008969C5"/>
    <w:rsid w:val="008A1AFB"/>
    <w:rsid w:val="008A3532"/>
    <w:rsid w:val="008A48EB"/>
    <w:rsid w:val="008A4C84"/>
    <w:rsid w:val="008B07DB"/>
    <w:rsid w:val="008C0192"/>
    <w:rsid w:val="008C2971"/>
    <w:rsid w:val="008C5738"/>
    <w:rsid w:val="008C7EBF"/>
    <w:rsid w:val="008D04F0"/>
    <w:rsid w:val="008D11EA"/>
    <w:rsid w:val="008D177B"/>
    <w:rsid w:val="008D3407"/>
    <w:rsid w:val="008E5E4F"/>
    <w:rsid w:val="008F0755"/>
    <w:rsid w:val="008F3500"/>
    <w:rsid w:val="008F53A9"/>
    <w:rsid w:val="008F7E50"/>
    <w:rsid w:val="00900A11"/>
    <w:rsid w:val="0090112B"/>
    <w:rsid w:val="00904DF3"/>
    <w:rsid w:val="009059B3"/>
    <w:rsid w:val="00907048"/>
    <w:rsid w:val="009072A3"/>
    <w:rsid w:val="00910223"/>
    <w:rsid w:val="00914764"/>
    <w:rsid w:val="00915D98"/>
    <w:rsid w:val="00921EF7"/>
    <w:rsid w:val="00922FCA"/>
    <w:rsid w:val="00924E3C"/>
    <w:rsid w:val="009331CF"/>
    <w:rsid w:val="009377B3"/>
    <w:rsid w:val="009469D4"/>
    <w:rsid w:val="00947EB0"/>
    <w:rsid w:val="00952ED5"/>
    <w:rsid w:val="009535D5"/>
    <w:rsid w:val="0095438B"/>
    <w:rsid w:val="00955EAE"/>
    <w:rsid w:val="00960138"/>
    <w:rsid w:val="009612BB"/>
    <w:rsid w:val="00962A29"/>
    <w:rsid w:val="009727F2"/>
    <w:rsid w:val="0097509F"/>
    <w:rsid w:val="0097601C"/>
    <w:rsid w:val="00982DCE"/>
    <w:rsid w:val="009839BD"/>
    <w:rsid w:val="00983C57"/>
    <w:rsid w:val="009864E7"/>
    <w:rsid w:val="00987D4F"/>
    <w:rsid w:val="00992F3E"/>
    <w:rsid w:val="009A2D2A"/>
    <w:rsid w:val="009A4487"/>
    <w:rsid w:val="009A5AA3"/>
    <w:rsid w:val="009A6343"/>
    <w:rsid w:val="009B0097"/>
    <w:rsid w:val="009B0A3D"/>
    <w:rsid w:val="009B1CA6"/>
    <w:rsid w:val="009B4675"/>
    <w:rsid w:val="009C11A5"/>
    <w:rsid w:val="009C2719"/>
    <w:rsid w:val="009C6DE1"/>
    <w:rsid w:val="009C740A"/>
    <w:rsid w:val="009D2C58"/>
    <w:rsid w:val="009D3569"/>
    <w:rsid w:val="009D3AC0"/>
    <w:rsid w:val="009E14CE"/>
    <w:rsid w:val="009E280E"/>
    <w:rsid w:val="009E5976"/>
    <w:rsid w:val="00A02228"/>
    <w:rsid w:val="00A0326A"/>
    <w:rsid w:val="00A07153"/>
    <w:rsid w:val="00A07F75"/>
    <w:rsid w:val="00A101B3"/>
    <w:rsid w:val="00A10927"/>
    <w:rsid w:val="00A125C5"/>
    <w:rsid w:val="00A12BDB"/>
    <w:rsid w:val="00A1467F"/>
    <w:rsid w:val="00A14CD8"/>
    <w:rsid w:val="00A2451C"/>
    <w:rsid w:val="00A25654"/>
    <w:rsid w:val="00A25707"/>
    <w:rsid w:val="00A25AEA"/>
    <w:rsid w:val="00A274E1"/>
    <w:rsid w:val="00A366D6"/>
    <w:rsid w:val="00A417BC"/>
    <w:rsid w:val="00A42602"/>
    <w:rsid w:val="00A50B66"/>
    <w:rsid w:val="00A5550D"/>
    <w:rsid w:val="00A5638B"/>
    <w:rsid w:val="00A6004B"/>
    <w:rsid w:val="00A65EE7"/>
    <w:rsid w:val="00A70133"/>
    <w:rsid w:val="00A77035"/>
    <w:rsid w:val="00A770A6"/>
    <w:rsid w:val="00A813B1"/>
    <w:rsid w:val="00A82944"/>
    <w:rsid w:val="00A90E94"/>
    <w:rsid w:val="00A92AD9"/>
    <w:rsid w:val="00A938BD"/>
    <w:rsid w:val="00A95909"/>
    <w:rsid w:val="00A961A4"/>
    <w:rsid w:val="00AA007A"/>
    <w:rsid w:val="00AA65DB"/>
    <w:rsid w:val="00AA73BF"/>
    <w:rsid w:val="00AB18D7"/>
    <w:rsid w:val="00AB22EE"/>
    <w:rsid w:val="00AB2554"/>
    <w:rsid w:val="00AB36C4"/>
    <w:rsid w:val="00AB6DE7"/>
    <w:rsid w:val="00AB7043"/>
    <w:rsid w:val="00AC32B2"/>
    <w:rsid w:val="00AC4D0C"/>
    <w:rsid w:val="00AC6D10"/>
    <w:rsid w:val="00AC7162"/>
    <w:rsid w:val="00AD1BFC"/>
    <w:rsid w:val="00AD6206"/>
    <w:rsid w:val="00AD6D63"/>
    <w:rsid w:val="00AD7680"/>
    <w:rsid w:val="00AE298D"/>
    <w:rsid w:val="00AE464D"/>
    <w:rsid w:val="00AE5D06"/>
    <w:rsid w:val="00AE7FAD"/>
    <w:rsid w:val="00AF0236"/>
    <w:rsid w:val="00AF2819"/>
    <w:rsid w:val="00AF2B1E"/>
    <w:rsid w:val="00AF5EF3"/>
    <w:rsid w:val="00AF7BDB"/>
    <w:rsid w:val="00B00672"/>
    <w:rsid w:val="00B03085"/>
    <w:rsid w:val="00B072A2"/>
    <w:rsid w:val="00B10D67"/>
    <w:rsid w:val="00B129D4"/>
    <w:rsid w:val="00B134AB"/>
    <w:rsid w:val="00B1589E"/>
    <w:rsid w:val="00B16BCD"/>
    <w:rsid w:val="00B17141"/>
    <w:rsid w:val="00B21C82"/>
    <w:rsid w:val="00B246DA"/>
    <w:rsid w:val="00B31575"/>
    <w:rsid w:val="00B34BA2"/>
    <w:rsid w:val="00B34DBE"/>
    <w:rsid w:val="00B4285E"/>
    <w:rsid w:val="00B56237"/>
    <w:rsid w:val="00B60469"/>
    <w:rsid w:val="00B64F9D"/>
    <w:rsid w:val="00B656FB"/>
    <w:rsid w:val="00B65FA1"/>
    <w:rsid w:val="00B72972"/>
    <w:rsid w:val="00B7303C"/>
    <w:rsid w:val="00B733F1"/>
    <w:rsid w:val="00B8547D"/>
    <w:rsid w:val="00B862B2"/>
    <w:rsid w:val="00B86C1A"/>
    <w:rsid w:val="00B9094A"/>
    <w:rsid w:val="00B94E88"/>
    <w:rsid w:val="00B967F6"/>
    <w:rsid w:val="00B97045"/>
    <w:rsid w:val="00B97B7F"/>
    <w:rsid w:val="00BA22DB"/>
    <w:rsid w:val="00BA6376"/>
    <w:rsid w:val="00BB118F"/>
    <w:rsid w:val="00BB3030"/>
    <w:rsid w:val="00BB509D"/>
    <w:rsid w:val="00BB593E"/>
    <w:rsid w:val="00BC3566"/>
    <w:rsid w:val="00BC518D"/>
    <w:rsid w:val="00BC52B0"/>
    <w:rsid w:val="00BD2D80"/>
    <w:rsid w:val="00BD36F0"/>
    <w:rsid w:val="00BD40DB"/>
    <w:rsid w:val="00BE32A4"/>
    <w:rsid w:val="00BE76C5"/>
    <w:rsid w:val="00BF1375"/>
    <w:rsid w:val="00BF5DD4"/>
    <w:rsid w:val="00BF6689"/>
    <w:rsid w:val="00BF6BE9"/>
    <w:rsid w:val="00C0193C"/>
    <w:rsid w:val="00C07DF0"/>
    <w:rsid w:val="00C106EF"/>
    <w:rsid w:val="00C14BC7"/>
    <w:rsid w:val="00C21487"/>
    <w:rsid w:val="00C23E38"/>
    <w:rsid w:val="00C250D5"/>
    <w:rsid w:val="00C26402"/>
    <w:rsid w:val="00C26A05"/>
    <w:rsid w:val="00C2736D"/>
    <w:rsid w:val="00C3227F"/>
    <w:rsid w:val="00C3382B"/>
    <w:rsid w:val="00C33C06"/>
    <w:rsid w:val="00C34CDE"/>
    <w:rsid w:val="00C35666"/>
    <w:rsid w:val="00C364D5"/>
    <w:rsid w:val="00C40149"/>
    <w:rsid w:val="00C5295F"/>
    <w:rsid w:val="00C52C4C"/>
    <w:rsid w:val="00C700DD"/>
    <w:rsid w:val="00C7153B"/>
    <w:rsid w:val="00C76B10"/>
    <w:rsid w:val="00C80D37"/>
    <w:rsid w:val="00C829FA"/>
    <w:rsid w:val="00C84754"/>
    <w:rsid w:val="00C91F37"/>
    <w:rsid w:val="00C92898"/>
    <w:rsid w:val="00CA143F"/>
    <w:rsid w:val="00CA4340"/>
    <w:rsid w:val="00CA6060"/>
    <w:rsid w:val="00CB18AE"/>
    <w:rsid w:val="00CB1A3D"/>
    <w:rsid w:val="00CB45B9"/>
    <w:rsid w:val="00CD344A"/>
    <w:rsid w:val="00CD372E"/>
    <w:rsid w:val="00CD4A75"/>
    <w:rsid w:val="00CE1517"/>
    <w:rsid w:val="00CE41DC"/>
    <w:rsid w:val="00CE5238"/>
    <w:rsid w:val="00CE6D98"/>
    <w:rsid w:val="00CE73B7"/>
    <w:rsid w:val="00CE7514"/>
    <w:rsid w:val="00CE75A2"/>
    <w:rsid w:val="00CF2BF8"/>
    <w:rsid w:val="00CF6922"/>
    <w:rsid w:val="00D002C7"/>
    <w:rsid w:val="00D011E9"/>
    <w:rsid w:val="00D04605"/>
    <w:rsid w:val="00D06A05"/>
    <w:rsid w:val="00D12529"/>
    <w:rsid w:val="00D16768"/>
    <w:rsid w:val="00D16870"/>
    <w:rsid w:val="00D20881"/>
    <w:rsid w:val="00D248DE"/>
    <w:rsid w:val="00D27AC4"/>
    <w:rsid w:val="00D3675C"/>
    <w:rsid w:val="00D36F51"/>
    <w:rsid w:val="00D40864"/>
    <w:rsid w:val="00D40CE4"/>
    <w:rsid w:val="00D416A9"/>
    <w:rsid w:val="00D422F2"/>
    <w:rsid w:val="00D4577D"/>
    <w:rsid w:val="00D45D7D"/>
    <w:rsid w:val="00D53F28"/>
    <w:rsid w:val="00D54B89"/>
    <w:rsid w:val="00D550DA"/>
    <w:rsid w:val="00D55774"/>
    <w:rsid w:val="00D55897"/>
    <w:rsid w:val="00D55CB8"/>
    <w:rsid w:val="00D62C62"/>
    <w:rsid w:val="00D632F8"/>
    <w:rsid w:val="00D63A51"/>
    <w:rsid w:val="00D674B4"/>
    <w:rsid w:val="00D71585"/>
    <w:rsid w:val="00D72304"/>
    <w:rsid w:val="00D75996"/>
    <w:rsid w:val="00D77565"/>
    <w:rsid w:val="00D832E8"/>
    <w:rsid w:val="00D83F62"/>
    <w:rsid w:val="00D8542D"/>
    <w:rsid w:val="00D8595B"/>
    <w:rsid w:val="00D870B2"/>
    <w:rsid w:val="00D925AD"/>
    <w:rsid w:val="00D92BB2"/>
    <w:rsid w:val="00DA1236"/>
    <w:rsid w:val="00DA3852"/>
    <w:rsid w:val="00DA5374"/>
    <w:rsid w:val="00DB22C8"/>
    <w:rsid w:val="00DB3F06"/>
    <w:rsid w:val="00DB4C24"/>
    <w:rsid w:val="00DC00D0"/>
    <w:rsid w:val="00DC038B"/>
    <w:rsid w:val="00DC44B8"/>
    <w:rsid w:val="00DC6A71"/>
    <w:rsid w:val="00DD08FA"/>
    <w:rsid w:val="00DD141E"/>
    <w:rsid w:val="00DD3E0A"/>
    <w:rsid w:val="00DE0BBD"/>
    <w:rsid w:val="00DE34D8"/>
    <w:rsid w:val="00DE4E4D"/>
    <w:rsid w:val="00DE6E28"/>
    <w:rsid w:val="00DF06A2"/>
    <w:rsid w:val="00DF2843"/>
    <w:rsid w:val="00E0357D"/>
    <w:rsid w:val="00E07378"/>
    <w:rsid w:val="00E07BF0"/>
    <w:rsid w:val="00E12F31"/>
    <w:rsid w:val="00E13AD2"/>
    <w:rsid w:val="00E14520"/>
    <w:rsid w:val="00E22634"/>
    <w:rsid w:val="00E227F0"/>
    <w:rsid w:val="00E26AD0"/>
    <w:rsid w:val="00E271D0"/>
    <w:rsid w:val="00E31067"/>
    <w:rsid w:val="00E35732"/>
    <w:rsid w:val="00E406C9"/>
    <w:rsid w:val="00E434EB"/>
    <w:rsid w:val="00E4418D"/>
    <w:rsid w:val="00E464DF"/>
    <w:rsid w:val="00E46570"/>
    <w:rsid w:val="00E46FAB"/>
    <w:rsid w:val="00E47660"/>
    <w:rsid w:val="00E54E90"/>
    <w:rsid w:val="00E633CB"/>
    <w:rsid w:val="00E637A3"/>
    <w:rsid w:val="00E67463"/>
    <w:rsid w:val="00E74CE2"/>
    <w:rsid w:val="00E8000D"/>
    <w:rsid w:val="00E81D24"/>
    <w:rsid w:val="00E82E8A"/>
    <w:rsid w:val="00E8374E"/>
    <w:rsid w:val="00E84448"/>
    <w:rsid w:val="00E846BA"/>
    <w:rsid w:val="00E846D6"/>
    <w:rsid w:val="00E86515"/>
    <w:rsid w:val="00E91C37"/>
    <w:rsid w:val="00E923D7"/>
    <w:rsid w:val="00EA263B"/>
    <w:rsid w:val="00EA4FB3"/>
    <w:rsid w:val="00EB3158"/>
    <w:rsid w:val="00EB7973"/>
    <w:rsid w:val="00EC0FFA"/>
    <w:rsid w:val="00EC69CE"/>
    <w:rsid w:val="00ED1C3E"/>
    <w:rsid w:val="00ED44BD"/>
    <w:rsid w:val="00ED6705"/>
    <w:rsid w:val="00EE0122"/>
    <w:rsid w:val="00EE1AA0"/>
    <w:rsid w:val="00EE388E"/>
    <w:rsid w:val="00EF06BD"/>
    <w:rsid w:val="00EF1660"/>
    <w:rsid w:val="00EF1A59"/>
    <w:rsid w:val="00EF3ED3"/>
    <w:rsid w:val="00EF5571"/>
    <w:rsid w:val="00EF583F"/>
    <w:rsid w:val="00EF6EA0"/>
    <w:rsid w:val="00F02728"/>
    <w:rsid w:val="00F041D6"/>
    <w:rsid w:val="00F05C96"/>
    <w:rsid w:val="00F2111B"/>
    <w:rsid w:val="00F240BB"/>
    <w:rsid w:val="00F2422E"/>
    <w:rsid w:val="00F25657"/>
    <w:rsid w:val="00F273FB"/>
    <w:rsid w:val="00F30013"/>
    <w:rsid w:val="00F30334"/>
    <w:rsid w:val="00F365DC"/>
    <w:rsid w:val="00F37133"/>
    <w:rsid w:val="00F37960"/>
    <w:rsid w:val="00F43299"/>
    <w:rsid w:val="00F46EBD"/>
    <w:rsid w:val="00F47590"/>
    <w:rsid w:val="00F52656"/>
    <w:rsid w:val="00F54C91"/>
    <w:rsid w:val="00F57FED"/>
    <w:rsid w:val="00F657B1"/>
    <w:rsid w:val="00F67DBD"/>
    <w:rsid w:val="00F67EA4"/>
    <w:rsid w:val="00F73DA0"/>
    <w:rsid w:val="00F90DCD"/>
    <w:rsid w:val="00F96744"/>
    <w:rsid w:val="00F97C63"/>
    <w:rsid w:val="00FA68D9"/>
    <w:rsid w:val="00FB4EE1"/>
    <w:rsid w:val="00FC218E"/>
    <w:rsid w:val="00FC629D"/>
    <w:rsid w:val="00FD1EDE"/>
    <w:rsid w:val="00FD21D0"/>
    <w:rsid w:val="00FD3D90"/>
    <w:rsid w:val="00FE11C0"/>
    <w:rsid w:val="00FE23DE"/>
    <w:rsid w:val="00FE4D57"/>
    <w:rsid w:val="00FE61B9"/>
    <w:rsid w:val="00FF27FE"/>
    <w:rsid w:val="00FF3037"/>
    <w:rsid w:val="00FF68BC"/>
    <w:rsid w:val="00FF6DF7"/>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colormru v:ext="edit" colors="#428299,#529dba"/>
    </o:shapedefaults>
    <o:shapelayout v:ext="edit">
      <o:idmap v:ext="edit" data="1"/>
    </o:shapelayout>
  </w:shapeDefaults>
  <w:doNotEmbedSmartTags/>
  <w:decimalSymbol w:val=","/>
  <w:listSeparator w:val=";"/>
  <w14:docId w14:val="1CFB3E28"/>
  <w15:chartTrackingRefBased/>
  <w15:docId w15:val="{9A40485B-AEAE-48EC-9781-8CED35562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C6A71"/>
    <w:pPr>
      <w:spacing w:line="260" w:lineRule="exact"/>
    </w:pPr>
    <w:rPr>
      <w:rFonts w:ascii="Arial" w:hAnsi="Arial"/>
      <w:szCs w:val="24"/>
      <w:lang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basedOn w:val="Navaden"/>
    <w:semiHidden/>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Besedilooblaka">
    <w:name w:val="Balloon Text"/>
    <w:basedOn w:val="Navaden"/>
    <w:semiHidden/>
    <w:rsid w:val="00955EAE"/>
    <w:rPr>
      <w:rFonts w:ascii="Tahoma" w:hAnsi="Tahoma" w:cs="Tahoma"/>
      <w:sz w:val="16"/>
      <w:szCs w:val="16"/>
    </w:rPr>
  </w:style>
  <w:style w:type="paragraph" w:customStyle="1" w:styleId="Znak1">
    <w:name w:val="Znak1"/>
    <w:basedOn w:val="Navaden"/>
    <w:rsid w:val="00F96744"/>
    <w:pPr>
      <w:spacing w:after="160" w:line="240" w:lineRule="exact"/>
    </w:pPr>
    <w:rPr>
      <w:rFonts w:ascii="Tahoma" w:hAnsi="Tahoma"/>
      <w:szCs w:val="20"/>
      <w:lang w:eastAsia="sl-SI"/>
    </w:rPr>
  </w:style>
  <w:style w:type="paragraph" w:customStyle="1" w:styleId="Znak">
    <w:name w:val="Znak"/>
    <w:basedOn w:val="Navaden"/>
    <w:rsid w:val="00C91F37"/>
    <w:pPr>
      <w:spacing w:after="160" w:line="240" w:lineRule="exact"/>
    </w:pPr>
    <w:rPr>
      <w:rFonts w:ascii="Tahoma" w:hAnsi="Tahoma"/>
      <w:szCs w:val="20"/>
    </w:rPr>
  </w:style>
  <w:style w:type="paragraph" w:customStyle="1" w:styleId="Telobesedila21">
    <w:name w:val="Telo besedila 21"/>
    <w:basedOn w:val="Navaden"/>
    <w:rsid w:val="000876BC"/>
    <w:pPr>
      <w:widowControl w:val="0"/>
      <w:spacing w:after="120" w:line="240" w:lineRule="auto"/>
      <w:ind w:left="1134" w:hanging="1134"/>
      <w:jc w:val="both"/>
    </w:pPr>
    <w:rPr>
      <w:rFonts w:ascii="Times New Roman" w:hAnsi="Times New Roman"/>
      <w:sz w:val="24"/>
      <w:szCs w:val="20"/>
      <w:lang w:eastAsia="sl-SI"/>
    </w:rPr>
  </w:style>
  <w:style w:type="character" w:styleId="tevilkastrani">
    <w:name w:val="page number"/>
    <w:basedOn w:val="Privzetapisavaodstavka"/>
    <w:rsid w:val="00900A11"/>
  </w:style>
  <w:style w:type="paragraph" w:styleId="Telobesedila-zamik">
    <w:name w:val="Body Text Indent"/>
    <w:basedOn w:val="Navaden"/>
    <w:rsid w:val="00300DF7"/>
    <w:pPr>
      <w:spacing w:after="120"/>
      <w:ind w:left="283"/>
    </w:pPr>
  </w:style>
  <w:style w:type="paragraph" w:styleId="Telobesedila3">
    <w:name w:val="Body Text 3"/>
    <w:basedOn w:val="Navaden"/>
    <w:rsid w:val="00745C68"/>
    <w:pPr>
      <w:spacing w:after="120" w:line="240" w:lineRule="auto"/>
    </w:pPr>
    <w:rPr>
      <w:rFonts w:ascii="Times New Roman" w:hAnsi="Times New Roman"/>
      <w:sz w:val="16"/>
      <w:szCs w:val="16"/>
      <w:lang w:eastAsia="sl-SI"/>
    </w:rPr>
  </w:style>
  <w:style w:type="paragraph" w:customStyle="1" w:styleId="Pa3">
    <w:name w:val="Pa3"/>
    <w:basedOn w:val="Navaden"/>
    <w:next w:val="Navaden"/>
    <w:rsid w:val="00D45D7D"/>
    <w:pPr>
      <w:autoSpaceDE w:val="0"/>
      <w:autoSpaceDN w:val="0"/>
      <w:adjustRightInd w:val="0"/>
      <w:spacing w:line="171" w:lineRule="atLeast"/>
    </w:pPr>
    <w:rPr>
      <w:sz w:val="24"/>
      <w:lang w:eastAsia="sl-SI"/>
    </w:rPr>
  </w:style>
  <w:style w:type="paragraph" w:customStyle="1" w:styleId="1">
    <w:name w:val="1"/>
    <w:basedOn w:val="Navaden"/>
    <w:rsid w:val="00E14520"/>
    <w:pPr>
      <w:spacing w:after="160" w:line="240" w:lineRule="exact"/>
    </w:pPr>
    <w:rPr>
      <w:rFonts w:ascii="Tahoma" w:hAnsi="Tahoma"/>
      <w:szCs w:val="20"/>
    </w:rPr>
  </w:style>
  <w:style w:type="paragraph" w:customStyle="1" w:styleId="ZnakZnakZnakZnakZnakZnak">
    <w:name w:val="Znak Znak Znak Znak Znak Znak"/>
    <w:basedOn w:val="Navaden"/>
    <w:rsid w:val="00D63A51"/>
    <w:pPr>
      <w:spacing w:after="160" w:line="240" w:lineRule="exact"/>
    </w:pPr>
    <w:rPr>
      <w:rFonts w:ascii="Tahoma" w:hAnsi="Tahoma"/>
      <w:szCs w:val="20"/>
    </w:rPr>
  </w:style>
  <w:style w:type="paragraph" w:styleId="Odstavekseznama">
    <w:name w:val="List Paragraph"/>
    <w:basedOn w:val="Navaden"/>
    <w:uiPriority w:val="34"/>
    <w:qFormat/>
    <w:rsid w:val="00CF2B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535024">
      <w:bodyDiv w:val="1"/>
      <w:marLeft w:val="0"/>
      <w:marRight w:val="0"/>
      <w:marTop w:val="0"/>
      <w:marBottom w:val="0"/>
      <w:divBdr>
        <w:top w:val="none" w:sz="0" w:space="0" w:color="auto"/>
        <w:left w:val="none" w:sz="0" w:space="0" w:color="auto"/>
        <w:bottom w:val="none" w:sz="0" w:space="0" w:color="auto"/>
        <w:right w:val="none" w:sz="0" w:space="0" w:color="auto"/>
      </w:divBdr>
    </w:div>
    <w:div w:id="671033212">
      <w:bodyDiv w:val="1"/>
      <w:marLeft w:val="0"/>
      <w:marRight w:val="0"/>
      <w:marTop w:val="0"/>
      <w:marBottom w:val="0"/>
      <w:divBdr>
        <w:top w:val="none" w:sz="0" w:space="0" w:color="auto"/>
        <w:left w:val="none" w:sz="0" w:space="0" w:color="auto"/>
        <w:bottom w:val="none" w:sz="0" w:space="0" w:color="auto"/>
        <w:right w:val="none" w:sz="0" w:space="0" w:color="auto"/>
      </w:divBdr>
    </w:div>
    <w:div w:id="877931041">
      <w:bodyDiv w:val="1"/>
      <w:marLeft w:val="0"/>
      <w:marRight w:val="0"/>
      <w:marTop w:val="0"/>
      <w:marBottom w:val="0"/>
      <w:divBdr>
        <w:top w:val="none" w:sz="0" w:space="0" w:color="auto"/>
        <w:left w:val="none" w:sz="0" w:space="0" w:color="auto"/>
        <w:bottom w:val="none" w:sz="0" w:space="0" w:color="auto"/>
        <w:right w:val="none" w:sz="0" w:space="0" w:color="auto"/>
      </w:divBdr>
    </w:div>
    <w:div w:id="1312752418">
      <w:bodyDiv w:val="1"/>
      <w:marLeft w:val="0"/>
      <w:marRight w:val="0"/>
      <w:marTop w:val="0"/>
      <w:marBottom w:val="0"/>
      <w:divBdr>
        <w:top w:val="none" w:sz="0" w:space="0" w:color="auto"/>
        <w:left w:val="none" w:sz="0" w:space="0" w:color="auto"/>
        <w:bottom w:val="none" w:sz="0" w:space="0" w:color="auto"/>
        <w:right w:val="none" w:sz="0" w:space="0" w:color="auto"/>
      </w:divBdr>
    </w:div>
    <w:div w:id="1518034925">
      <w:bodyDiv w:val="1"/>
      <w:marLeft w:val="0"/>
      <w:marRight w:val="0"/>
      <w:marTop w:val="0"/>
      <w:marBottom w:val="0"/>
      <w:divBdr>
        <w:top w:val="none" w:sz="0" w:space="0" w:color="auto"/>
        <w:left w:val="none" w:sz="0" w:space="0" w:color="auto"/>
        <w:bottom w:val="none" w:sz="0" w:space="0" w:color="auto"/>
        <w:right w:val="none" w:sz="0" w:space="0" w:color="auto"/>
      </w:divBdr>
    </w:div>
    <w:div w:id="1525285856">
      <w:bodyDiv w:val="1"/>
      <w:marLeft w:val="0"/>
      <w:marRight w:val="0"/>
      <w:marTop w:val="0"/>
      <w:marBottom w:val="0"/>
      <w:divBdr>
        <w:top w:val="none" w:sz="0" w:space="0" w:color="auto"/>
        <w:left w:val="none" w:sz="0" w:space="0" w:color="auto"/>
        <w:bottom w:val="none" w:sz="0" w:space="0" w:color="auto"/>
        <w:right w:val="none" w:sz="0" w:space="0" w:color="auto"/>
      </w:divBdr>
    </w:div>
    <w:div w:id="1821770677">
      <w:bodyDiv w:val="1"/>
      <w:marLeft w:val="0"/>
      <w:marRight w:val="0"/>
      <w:marTop w:val="0"/>
      <w:marBottom w:val="0"/>
      <w:divBdr>
        <w:top w:val="none" w:sz="0" w:space="0" w:color="auto"/>
        <w:left w:val="none" w:sz="0" w:space="0" w:color="auto"/>
        <w:bottom w:val="none" w:sz="0" w:space="0" w:color="auto"/>
        <w:right w:val="none" w:sz="0" w:space="0" w:color="auto"/>
      </w:divBdr>
    </w:div>
    <w:div w:id="195509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B12F9C-48A2-4A3C-8D50-7CF7FF3F8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1548</Words>
  <Characters>8579</Characters>
  <Application>Microsoft Office Word</Application>
  <DocSecurity>0</DocSecurity>
  <Lines>71</Lines>
  <Paragraphs>20</Paragraphs>
  <ScaleCrop>false</ScaleCrop>
  <HeadingPairs>
    <vt:vector size="2" baseType="variant">
      <vt:variant>
        <vt:lpstr>Naslov</vt:lpstr>
      </vt:variant>
      <vt:variant>
        <vt:i4>1</vt:i4>
      </vt:variant>
    </vt:vector>
  </HeadingPairs>
  <TitlesOfParts>
    <vt:vector size="1" baseType="lpstr">
      <vt:lpstr>Številka:</vt:lpstr>
    </vt:vector>
  </TitlesOfParts>
  <Company>Indea d.o.o.</Company>
  <LinksUpToDate>false</LinksUpToDate>
  <CharactersWithSpaces>10107</CharactersWithSpaces>
  <SharedDoc>false</SharedDoc>
  <HLinks>
    <vt:vector size="6" baseType="variant">
      <vt:variant>
        <vt:i4>2293841</vt:i4>
      </vt:variant>
      <vt:variant>
        <vt:i4>0</vt:i4>
      </vt:variant>
      <vt:variant>
        <vt:i4>0</vt:i4>
      </vt:variant>
      <vt:variant>
        <vt:i4>5</vt:i4>
      </vt:variant>
      <vt:variant>
        <vt:lpwstr>https://www.nijz.si/sites/www.nijz.si/files/uploaded/pripravljenost_policija.pdf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Hudina</dc:creator>
  <cp:keywords/>
  <cp:lastModifiedBy>Petra Polutnik</cp:lastModifiedBy>
  <cp:revision>2</cp:revision>
  <cp:lastPrinted>2021-11-17T12:19:00Z</cp:lastPrinted>
  <dcterms:created xsi:type="dcterms:W3CDTF">2021-11-19T15:13:00Z</dcterms:created>
  <dcterms:modified xsi:type="dcterms:W3CDTF">2021-11-19T15:13:00Z</dcterms:modified>
</cp:coreProperties>
</file>